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832B3" w14:textId="57CF3677" w:rsidR="00CF5327" w:rsidRPr="00645D0E" w:rsidRDefault="00CF5327" w:rsidP="00CF5327">
      <w:pPr>
        <w:pStyle w:val="CRCoverPage"/>
        <w:tabs>
          <w:tab w:val="right" w:pos="9639"/>
        </w:tabs>
        <w:spacing w:after="0"/>
        <w:rPr>
          <w:b/>
          <w:noProof/>
          <w:sz w:val="24"/>
        </w:rPr>
      </w:pPr>
      <w:bookmarkStart w:id="0" w:name="_Hlk98921038"/>
      <w:bookmarkStart w:id="1" w:name="_Ref399006623"/>
      <w:bookmarkStart w:id="2" w:name="_Toc92513360"/>
      <w:r>
        <w:rPr>
          <w:b/>
          <w:noProof/>
          <w:sz w:val="24"/>
        </w:rPr>
        <w:t>3GPP TSG-RAN Meeting #</w:t>
      </w:r>
      <w:r w:rsidR="00645D0E">
        <w:rPr>
          <w:rFonts w:hint="eastAsia"/>
          <w:b/>
          <w:noProof/>
          <w:sz w:val="24"/>
          <w:lang w:eastAsia="zh-CN"/>
        </w:rPr>
        <w:t>104</w:t>
      </w:r>
      <w:r>
        <w:rPr>
          <w:b/>
          <w:i/>
          <w:noProof/>
          <w:sz w:val="28"/>
        </w:rPr>
        <w:tab/>
      </w:r>
      <w:r w:rsidR="00645D0E" w:rsidRPr="00645D0E">
        <w:rPr>
          <w:b/>
          <w:noProof/>
          <w:sz w:val="24"/>
        </w:rPr>
        <w:t>RP-241042</w:t>
      </w:r>
    </w:p>
    <w:p w14:paraId="230DC81C" w14:textId="59D60448" w:rsidR="00CF5327" w:rsidRDefault="00645D0E" w:rsidP="00CF5327">
      <w:pPr>
        <w:pStyle w:val="CRCoverPage"/>
        <w:outlineLvl w:val="0"/>
        <w:rPr>
          <w:b/>
          <w:noProof/>
          <w:sz w:val="24"/>
          <w:lang w:eastAsia="zh-CN"/>
        </w:rPr>
      </w:pPr>
      <w:r w:rsidRPr="00645D0E">
        <w:rPr>
          <w:b/>
          <w:noProof/>
          <w:sz w:val="24"/>
        </w:rPr>
        <w:t>Shanghai, China, June 17-20</w:t>
      </w:r>
      <w:r>
        <w:rPr>
          <w:rFonts w:hint="eastAsia"/>
          <w:b/>
          <w:noProof/>
          <w:sz w:val="24"/>
          <w:lang w:eastAsia="zh-CN"/>
        </w:rPr>
        <w:t xml:space="preserve">, </w:t>
      </w:r>
      <w:r w:rsidR="00CF5327">
        <w:rPr>
          <w:b/>
          <w:noProof/>
          <w:sz w:val="24"/>
        </w:rPr>
        <w:t>202</w:t>
      </w:r>
      <w:r>
        <w:rPr>
          <w:rFonts w:hint="eastAsia"/>
          <w:b/>
          <w:noProof/>
          <w:sz w:val="24"/>
          <w:lang w:eastAsia="zh-CN"/>
        </w:rPr>
        <w:t>4</w:t>
      </w:r>
    </w:p>
    <w:bookmarkEnd w:id="0"/>
    <w:p w14:paraId="2F3010A3" w14:textId="77777777" w:rsidR="00027C14" w:rsidRPr="00CF5327" w:rsidRDefault="00027C14" w:rsidP="00891CAE">
      <w:pPr>
        <w:tabs>
          <w:tab w:val="left" w:pos="1985"/>
        </w:tabs>
        <w:jc w:val="both"/>
        <w:rPr>
          <w:rFonts w:ascii="Arial" w:hAnsi="Arial" w:cs="Arial"/>
          <w:b/>
          <w:sz w:val="22"/>
        </w:rPr>
      </w:pPr>
    </w:p>
    <w:p w14:paraId="61FAFC87" w14:textId="77777777" w:rsidR="00891CAE" w:rsidRPr="00AB0AE6" w:rsidRDefault="00891CAE" w:rsidP="00891CAE">
      <w:pPr>
        <w:tabs>
          <w:tab w:val="left" w:pos="1985"/>
        </w:tabs>
        <w:jc w:val="both"/>
        <w:rPr>
          <w:rFonts w:ascii="Arial" w:hAnsi="Arial" w:cs="Arial"/>
          <w:b/>
          <w:sz w:val="22"/>
        </w:rPr>
      </w:pPr>
      <w:r w:rsidRPr="00C96D46">
        <w:rPr>
          <w:rFonts w:ascii="Arial" w:hAnsi="Arial" w:cs="Arial"/>
          <w:b/>
          <w:sz w:val="22"/>
        </w:rPr>
        <w:t xml:space="preserve">Source: </w:t>
      </w:r>
      <w:r w:rsidRPr="00C96D46">
        <w:rPr>
          <w:rFonts w:ascii="Arial" w:hAnsi="Arial" w:cs="Arial"/>
          <w:b/>
          <w:sz w:val="22"/>
        </w:rPr>
        <w:tab/>
      </w:r>
      <w:r w:rsidRPr="00AB0AE6">
        <w:rPr>
          <w:rFonts w:ascii="Arial" w:hAnsi="Arial" w:cs="Arial"/>
          <w:b/>
          <w:sz w:val="22"/>
        </w:rPr>
        <w:t>vivo</w:t>
      </w:r>
    </w:p>
    <w:p w14:paraId="74B6B389" w14:textId="5AEA797A" w:rsidR="005E7ACB" w:rsidRPr="00AB0AE6" w:rsidRDefault="005E7ACB" w:rsidP="005E7ACB">
      <w:pPr>
        <w:ind w:left="1985" w:hanging="1985"/>
        <w:rPr>
          <w:rFonts w:ascii="Arial" w:hAnsi="Arial" w:cs="Arial"/>
          <w:b/>
          <w:sz w:val="22"/>
        </w:rPr>
      </w:pPr>
      <w:r w:rsidRPr="00C96D46">
        <w:rPr>
          <w:rFonts w:ascii="Arial" w:hAnsi="Arial" w:cs="Arial"/>
          <w:b/>
          <w:sz w:val="22"/>
        </w:rPr>
        <w:t>Title:</w:t>
      </w:r>
      <w:r w:rsidRPr="00AB0AE6">
        <w:rPr>
          <w:rFonts w:ascii="Arial" w:hAnsi="Arial" w:cs="Arial"/>
          <w:b/>
          <w:sz w:val="22"/>
        </w:rPr>
        <w:t xml:space="preserve"> </w:t>
      </w:r>
      <w:r w:rsidRPr="00AB0AE6">
        <w:rPr>
          <w:rFonts w:ascii="Arial" w:hAnsi="Arial" w:cs="Arial"/>
          <w:b/>
          <w:sz w:val="22"/>
        </w:rPr>
        <w:tab/>
      </w:r>
      <w:r w:rsidR="00645D0E" w:rsidRPr="00645D0E">
        <w:rPr>
          <w:rFonts w:ascii="Arial" w:hAnsi="Arial" w:cs="Arial"/>
          <w:b/>
          <w:sz w:val="22"/>
        </w:rPr>
        <w:t>Discussion on the MSD framework for HPUE and SRS antenna switching for 6Rx</w:t>
      </w:r>
    </w:p>
    <w:p w14:paraId="20128F93" w14:textId="5709B222" w:rsidR="005E7ACB" w:rsidRPr="00645D0E" w:rsidRDefault="005E7ACB" w:rsidP="005E7ACB">
      <w:pPr>
        <w:ind w:left="1985" w:hanging="1985"/>
        <w:rPr>
          <w:rFonts w:ascii="Arial" w:eastAsiaTheme="minorEastAsia" w:hAnsi="Arial" w:cs="Arial"/>
          <w:b/>
          <w:sz w:val="22"/>
          <w:lang w:eastAsia="zh-CN"/>
        </w:rPr>
      </w:pPr>
      <w:r w:rsidRPr="00AB0AE6">
        <w:rPr>
          <w:rFonts w:ascii="Arial" w:hAnsi="Arial" w:cs="Arial"/>
          <w:b/>
          <w:sz w:val="22"/>
        </w:rPr>
        <w:t>Agenda Item:</w:t>
      </w:r>
      <w:r w:rsidRPr="00AB0AE6">
        <w:rPr>
          <w:rFonts w:ascii="Arial" w:hAnsi="Arial" w:cs="Arial"/>
          <w:b/>
          <w:sz w:val="22"/>
        </w:rPr>
        <w:tab/>
      </w:r>
      <w:r w:rsidR="005457C4" w:rsidRPr="00AB0AE6">
        <w:rPr>
          <w:rFonts w:ascii="Arial" w:hAnsi="Arial" w:cs="Arial"/>
          <w:b/>
          <w:sz w:val="22"/>
        </w:rPr>
        <w:t>9.3.</w:t>
      </w:r>
      <w:r w:rsidR="00645D0E">
        <w:rPr>
          <w:rFonts w:ascii="Arial" w:eastAsiaTheme="minorEastAsia" w:hAnsi="Arial" w:cs="Arial" w:hint="eastAsia"/>
          <w:b/>
          <w:sz w:val="22"/>
          <w:lang w:eastAsia="zh-CN"/>
        </w:rPr>
        <w:t>4</w:t>
      </w:r>
      <w:r w:rsidR="005457C4" w:rsidRPr="00AB0AE6">
        <w:rPr>
          <w:rFonts w:ascii="Arial" w:hAnsi="Arial" w:cs="Arial"/>
          <w:b/>
          <w:sz w:val="22"/>
        </w:rPr>
        <w:t>.</w:t>
      </w:r>
      <w:r w:rsidR="00645D0E">
        <w:rPr>
          <w:rFonts w:ascii="Arial" w:eastAsiaTheme="minorEastAsia" w:hAnsi="Arial" w:cs="Arial" w:hint="eastAsia"/>
          <w:b/>
          <w:sz w:val="22"/>
          <w:lang w:eastAsia="zh-CN"/>
        </w:rPr>
        <w:t>1</w:t>
      </w:r>
    </w:p>
    <w:p w14:paraId="031AB72C" w14:textId="283052B7" w:rsidR="00675C27" w:rsidRPr="00645D0E" w:rsidRDefault="00675C27" w:rsidP="000848C0">
      <w:pPr>
        <w:tabs>
          <w:tab w:val="left" w:pos="1985"/>
          <w:tab w:val="center" w:pos="4820"/>
        </w:tabs>
        <w:jc w:val="both"/>
        <w:rPr>
          <w:rFonts w:ascii="Arial" w:eastAsiaTheme="minorEastAsia" w:hAnsi="Arial" w:cs="Arial"/>
          <w:b/>
          <w:sz w:val="22"/>
          <w:lang w:eastAsia="zh-CN"/>
        </w:rPr>
      </w:pPr>
      <w:r w:rsidRPr="00C96D46">
        <w:rPr>
          <w:rFonts w:ascii="Arial" w:hAnsi="Arial" w:cs="Arial"/>
          <w:b/>
          <w:sz w:val="22"/>
        </w:rPr>
        <w:t>Document for:</w:t>
      </w:r>
      <w:r w:rsidRPr="00AB0AE6">
        <w:rPr>
          <w:rFonts w:ascii="Arial" w:hAnsi="Arial" w:cs="Arial"/>
          <w:b/>
          <w:sz w:val="22"/>
        </w:rPr>
        <w:tab/>
      </w:r>
      <w:r w:rsidR="0095273B">
        <w:rPr>
          <w:rFonts w:ascii="Arial" w:hAnsi="Arial" w:cs="Arial"/>
          <w:b/>
          <w:sz w:val="22"/>
        </w:rPr>
        <w:t>D</w:t>
      </w:r>
      <w:r w:rsidR="0095273B" w:rsidRPr="0095273B">
        <w:rPr>
          <w:rFonts w:ascii="Arial" w:hAnsi="Arial" w:cs="Arial"/>
          <w:b/>
          <w:sz w:val="22"/>
        </w:rPr>
        <w:t>iscussion</w:t>
      </w:r>
      <w:r w:rsidR="00645D0E">
        <w:rPr>
          <w:rFonts w:ascii="Arial" w:eastAsiaTheme="minorEastAsia" w:hAnsi="Arial" w:cs="Arial" w:hint="eastAsia"/>
          <w:b/>
          <w:sz w:val="22"/>
          <w:lang w:eastAsia="zh-CN"/>
        </w:rPr>
        <w:t xml:space="preserve"> &amp; Decision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A96E648" w14:textId="6615FCAC" w:rsidR="009102A6" w:rsidRPr="009102A6" w:rsidRDefault="005257D7" w:rsidP="009102A6">
      <w:pPr>
        <w:overflowPunct/>
        <w:autoSpaceDE/>
        <w:autoSpaceDN/>
        <w:adjustRightInd/>
        <w:jc w:val="both"/>
        <w:textAlignment w:val="auto"/>
        <w:rPr>
          <w:rFonts w:eastAsia="宋体"/>
          <w:szCs w:val="24"/>
          <w:lang w:eastAsia="zh-CN"/>
        </w:rPr>
      </w:pPr>
      <w:r>
        <w:rPr>
          <w:rFonts w:eastAsiaTheme="minorEastAsia"/>
          <w:lang w:eastAsia="zh-CN"/>
        </w:rPr>
        <w:t>In the previous RAN4#1</w:t>
      </w:r>
      <w:r w:rsidR="009102A6">
        <w:rPr>
          <w:rFonts w:eastAsiaTheme="minorEastAsia" w:hint="eastAsia"/>
          <w:lang w:eastAsia="zh-CN"/>
        </w:rPr>
        <w:t>10bis and RAN4#111</w:t>
      </w:r>
      <w:r>
        <w:rPr>
          <w:rFonts w:eastAsiaTheme="minorEastAsia"/>
          <w:lang w:eastAsia="zh-CN"/>
        </w:rPr>
        <w:t xml:space="preserve">, </w:t>
      </w:r>
      <w:r w:rsidR="009102A6">
        <w:rPr>
          <w:rFonts w:eastAsiaTheme="minorEastAsia" w:hint="eastAsia"/>
          <w:lang w:eastAsia="zh-CN"/>
        </w:rPr>
        <w:t xml:space="preserve">the WI is started to be </w:t>
      </w:r>
      <w:r w:rsidR="009102A6">
        <w:rPr>
          <w:rFonts w:eastAsiaTheme="minorEastAsia"/>
          <w:lang w:eastAsia="zh-CN"/>
        </w:rPr>
        <w:t>discussed</w:t>
      </w:r>
      <w:r w:rsidR="009102A6">
        <w:rPr>
          <w:rFonts w:eastAsiaTheme="minorEastAsia" w:hint="eastAsia"/>
          <w:lang w:eastAsia="zh-CN"/>
        </w:rPr>
        <w:t xml:space="preserve">. However, some issues are raised for </w:t>
      </w:r>
      <w:r w:rsidR="009102A6" w:rsidRPr="009102A6">
        <w:rPr>
          <w:rFonts w:eastAsia="宋体"/>
          <w:szCs w:val="24"/>
          <w:lang w:eastAsia="zh-CN"/>
        </w:rPr>
        <w:t xml:space="preserve">MSD framework for </w:t>
      </w:r>
      <w:r w:rsidR="009102A6" w:rsidRPr="009102A6">
        <w:rPr>
          <w:rFonts w:eastAsia="宋体" w:hint="eastAsia"/>
          <w:szCs w:val="24"/>
          <w:lang w:eastAsia="zh-CN"/>
        </w:rPr>
        <w:t xml:space="preserve">CA </w:t>
      </w:r>
      <w:r w:rsidR="009102A6" w:rsidRPr="009102A6">
        <w:rPr>
          <w:rFonts w:eastAsia="宋体"/>
          <w:szCs w:val="24"/>
          <w:lang w:eastAsia="zh-CN"/>
        </w:rPr>
        <w:t>HPUE</w:t>
      </w:r>
      <w:r w:rsidR="009102A6" w:rsidRPr="009102A6">
        <w:rPr>
          <w:rFonts w:eastAsia="宋体" w:hint="eastAsia"/>
          <w:szCs w:val="24"/>
          <w:lang w:eastAsia="zh-CN"/>
        </w:rPr>
        <w:t xml:space="preserve"> and SRS antenna switching for 6Rx which need RAN level guidance. </w:t>
      </w:r>
    </w:p>
    <w:p w14:paraId="13262808" w14:textId="4C1D836C" w:rsidR="009102A6" w:rsidRPr="009102A6" w:rsidRDefault="009102A6" w:rsidP="009102A6">
      <w:pPr>
        <w:overflowPunct/>
        <w:autoSpaceDE/>
        <w:autoSpaceDN/>
        <w:adjustRightInd/>
        <w:jc w:val="both"/>
        <w:textAlignment w:val="auto"/>
      </w:pPr>
      <w:r w:rsidRPr="009102A6">
        <w:rPr>
          <w:rFonts w:eastAsia="宋体" w:hint="eastAsia"/>
          <w:szCs w:val="24"/>
          <w:lang w:eastAsia="zh-CN"/>
        </w:rPr>
        <w:t xml:space="preserve">This paper </w:t>
      </w:r>
      <w:r w:rsidRPr="009102A6">
        <w:rPr>
          <w:rFonts w:eastAsia="宋体"/>
          <w:szCs w:val="24"/>
          <w:lang w:eastAsia="zh-CN"/>
        </w:rPr>
        <w:t>discusse</w:t>
      </w:r>
      <w:r w:rsidR="00A9793D">
        <w:rPr>
          <w:rFonts w:eastAsia="宋体"/>
          <w:szCs w:val="24"/>
          <w:lang w:eastAsia="zh-CN"/>
        </w:rPr>
        <w:t>s</w:t>
      </w:r>
      <w:r w:rsidRPr="009102A6">
        <w:rPr>
          <w:rFonts w:eastAsia="宋体" w:hint="eastAsia"/>
          <w:szCs w:val="24"/>
          <w:lang w:eastAsia="zh-CN"/>
        </w:rPr>
        <w:t xml:space="preserve"> these issues and </w:t>
      </w:r>
      <w:r w:rsidRPr="009102A6">
        <w:rPr>
          <w:rFonts w:eastAsia="宋体"/>
          <w:szCs w:val="24"/>
          <w:lang w:eastAsia="zh-CN"/>
        </w:rPr>
        <w:t>provide</w:t>
      </w:r>
      <w:r w:rsidR="00A9793D">
        <w:rPr>
          <w:rFonts w:eastAsia="宋体"/>
          <w:szCs w:val="24"/>
          <w:lang w:eastAsia="zh-CN"/>
        </w:rPr>
        <w:t>s</w:t>
      </w:r>
      <w:r w:rsidRPr="009102A6">
        <w:rPr>
          <w:rFonts w:eastAsia="宋体" w:hint="eastAsia"/>
          <w:szCs w:val="24"/>
          <w:lang w:eastAsia="zh-CN"/>
        </w:rPr>
        <w:t xml:space="preserve"> some observations and proposals.</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6B0A1DF2" w14:textId="26815DCF" w:rsidR="009102A6" w:rsidRPr="009102A6" w:rsidRDefault="009102A6" w:rsidP="009102A6">
      <w:pPr>
        <w:overflowPunct/>
        <w:autoSpaceDE/>
        <w:autoSpaceDN/>
        <w:adjustRightInd/>
        <w:jc w:val="both"/>
        <w:textAlignment w:val="auto"/>
        <w:rPr>
          <w:b/>
          <w:bCs/>
          <w:u w:val="single"/>
        </w:rPr>
      </w:pPr>
      <w:r w:rsidRPr="009102A6">
        <w:rPr>
          <w:rFonts w:eastAsia="宋体"/>
          <w:b/>
          <w:bCs/>
          <w:szCs w:val="24"/>
          <w:u w:val="single"/>
          <w:lang w:eastAsia="zh-CN"/>
        </w:rPr>
        <w:t xml:space="preserve">MSD framework for </w:t>
      </w:r>
      <w:r w:rsidRPr="009102A6">
        <w:rPr>
          <w:rFonts w:eastAsia="宋体" w:hint="eastAsia"/>
          <w:b/>
          <w:bCs/>
          <w:szCs w:val="24"/>
          <w:u w:val="single"/>
          <w:lang w:eastAsia="zh-CN"/>
        </w:rPr>
        <w:t xml:space="preserve">CA </w:t>
      </w:r>
      <w:r w:rsidRPr="009102A6">
        <w:rPr>
          <w:rFonts w:eastAsia="宋体"/>
          <w:b/>
          <w:bCs/>
          <w:szCs w:val="24"/>
          <w:u w:val="single"/>
          <w:lang w:eastAsia="zh-CN"/>
        </w:rPr>
        <w:t>HPUE</w:t>
      </w:r>
    </w:p>
    <w:p w14:paraId="57428379" w14:textId="313A5737" w:rsidR="00F07E83" w:rsidRDefault="00466195" w:rsidP="00F07E83">
      <w:pPr>
        <w:overflowPunct/>
        <w:autoSpaceDE/>
        <w:autoSpaceDN/>
        <w:adjustRightInd/>
        <w:jc w:val="both"/>
        <w:textAlignment w:val="auto"/>
        <w:rPr>
          <w:rFonts w:eastAsiaTheme="minorEastAsia"/>
          <w:lang w:eastAsia="zh-CN"/>
        </w:rPr>
      </w:pPr>
      <w:r>
        <w:rPr>
          <w:rFonts w:eastAsiaTheme="minorEastAsia" w:hint="eastAsia"/>
          <w:lang w:eastAsia="zh-CN"/>
        </w:rPr>
        <w:t>In RAN4</w:t>
      </w:r>
      <w:r w:rsidR="00F43475">
        <w:rPr>
          <w:rFonts w:eastAsiaTheme="minorEastAsia" w:hint="eastAsia"/>
          <w:lang w:eastAsia="zh-CN"/>
        </w:rPr>
        <w:t xml:space="preserve">#110bis and RAN4#110, </w:t>
      </w:r>
      <w:r w:rsidR="005A4D9A">
        <w:rPr>
          <w:rFonts w:eastAsiaTheme="minorEastAsia" w:hint="eastAsia"/>
          <w:lang w:eastAsia="zh-CN"/>
        </w:rPr>
        <w:t xml:space="preserve">how to consider and derive </w:t>
      </w:r>
      <w:r w:rsidR="00F43475">
        <w:rPr>
          <w:rFonts w:eastAsiaTheme="minorEastAsia" w:hint="eastAsia"/>
          <w:lang w:eastAsia="zh-CN"/>
        </w:rPr>
        <w:t xml:space="preserve">MSD </w:t>
      </w:r>
      <w:r w:rsidR="005A4D9A">
        <w:rPr>
          <w:rFonts w:eastAsiaTheme="minorEastAsia" w:hint="eastAsia"/>
          <w:lang w:eastAsia="zh-CN"/>
        </w:rPr>
        <w:t>test points</w:t>
      </w:r>
      <w:r w:rsidR="00F43475">
        <w:rPr>
          <w:rFonts w:eastAsiaTheme="minorEastAsia" w:hint="eastAsia"/>
          <w:lang w:eastAsia="zh-CN"/>
        </w:rPr>
        <w:t xml:space="preserve"> for CA HPUE </w:t>
      </w:r>
      <w:r w:rsidR="00F43475">
        <w:rPr>
          <w:rFonts w:eastAsiaTheme="minorEastAsia"/>
          <w:lang w:eastAsia="zh-CN"/>
        </w:rPr>
        <w:t>wer</w:t>
      </w:r>
      <w:r w:rsidR="00F43475">
        <w:rPr>
          <w:rFonts w:eastAsiaTheme="minorEastAsia" w:hint="eastAsia"/>
          <w:lang w:eastAsia="zh-CN"/>
        </w:rPr>
        <w:t xml:space="preserve">e </w:t>
      </w:r>
      <w:r w:rsidR="005A4D9A">
        <w:rPr>
          <w:rFonts w:eastAsiaTheme="minorEastAsia"/>
          <w:lang w:eastAsia="zh-CN"/>
        </w:rPr>
        <w:t>discussed</w:t>
      </w:r>
      <w:r w:rsidR="00F07E83">
        <w:rPr>
          <w:rFonts w:eastAsiaTheme="minorEastAsia" w:hint="eastAsia"/>
          <w:lang w:eastAsia="zh-CN"/>
        </w:rPr>
        <w:t xml:space="preserve">, such as </w:t>
      </w:r>
      <w:r w:rsidR="00F07E83">
        <w:rPr>
          <w:rFonts w:eastAsiaTheme="minorEastAsia"/>
          <w:lang w:eastAsia="zh-CN"/>
        </w:rPr>
        <w:t>“</w:t>
      </w:r>
      <w:bookmarkStart w:id="3" w:name="_Hlk166785324"/>
      <w:r w:rsidR="00F07E83" w:rsidRPr="00F07E83">
        <w:rPr>
          <w:rFonts w:eastAsiaTheme="minorEastAsia"/>
          <w:lang w:eastAsia="zh-CN"/>
        </w:rPr>
        <w:t>Issue 2.2.1-1: MSD rules</w:t>
      </w:r>
      <w:bookmarkEnd w:id="3"/>
      <w:r w:rsidR="00F07E83">
        <w:rPr>
          <w:rFonts w:eastAsiaTheme="minorEastAsia"/>
          <w:lang w:eastAsia="zh-CN"/>
        </w:rPr>
        <w:t>”</w:t>
      </w:r>
      <w:r w:rsidR="00F07E83">
        <w:rPr>
          <w:rFonts w:eastAsiaTheme="minorEastAsia" w:hint="eastAsia"/>
          <w:lang w:eastAsia="zh-CN"/>
        </w:rPr>
        <w:t xml:space="preserve"> in [3]</w:t>
      </w:r>
      <w:r w:rsidR="005A4D9A">
        <w:rPr>
          <w:rFonts w:eastAsiaTheme="minorEastAsia" w:hint="eastAsia"/>
          <w:lang w:eastAsia="zh-CN"/>
        </w:rPr>
        <w:t xml:space="preserve">. </w:t>
      </w:r>
      <w:r w:rsidR="00F07E83">
        <w:rPr>
          <w:rFonts w:eastAsiaTheme="minorEastAsia" w:hint="eastAsia"/>
          <w:lang w:eastAsia="zh-CN"/>
        </w:rPr>
        <w:t>T</w:t>
      </w:r>
      <w:r w:rsidR="005A4D9A">
        <w:rPr>
          <w:rFonts w:eastAsiaTheme="minorEastAsia" w:hint="eastAsia"/>
          <w:lang w:eastAsia="zh-CN"/>
        </w:rPr>
        <w:t xml:space="preserve">he </w:t>
      </w:r>
      <w:r w:rsidR="00F07E83">
        <w:rPr>
          <w:rFonts w:eastAsiaTheme="minorEastAsia"/>
          <w:lang w:eastAsia="zh-CN"/>
        </w:rPr>
        <w:t>intentions</w:t>
      </w:r>
      <w:r w:rsidR="005A4D9A">
        <w:rPr>
          <w:rFonts w:eastAsiaTheme="minorEastAsia" w:hint="eastAsia"/>
          <w:lang w:eastAsia="zh-CN"/>
        </w:rPr>
        <w:t xml:space="preserve"> </w:t>
      </w:r>
      <w:r w:rsidR="00F07E83">
        <w:rPr>
          <w:rFonts w:eastAsiaTheme="minorEastAsia" w:hint="eastAsia"/>
          <w:lang w:eastAsia="zh-CN"/>
        </w:rPr>
        <w:t xml:space="preserve">are </w:t>
      </w:r>
      <w:r w:rsidR="005A4D9A">
        <w:rPr>
          <w:rFonts w:eastAsiaTheme="minorEastAsia" w:hint="eastAsia"/>
          <w:lang w:eastAsia="zh-CN"/>
        </w:rPr>
        <w:t xml:space="preserve">to reduce the workload of </w:t>
      </w:r>
      <w:r w:rsidR="00F07E83">
        <w:rPr>
          <w:rFonts w:eastAsiaTheme="minorEastAsia" w:hint="eastAsia"/>
          <w:lang w:eastAsia="zh-CN"/>
        </w:rPr>
        <w:t xml:space="preserve">defining new MSD requirements in case new power class </w:t>
      </w:r>
      <w:r w:rsidR="00A9793D">
        <w:rPr>
          <w:rFonts w:eastAsiaTheme="minorEastAsia"/>
          <w:lang w:eastAsia="zh-CN"/>
        </w:rPr>
        <w:t>i</w:t>
      </w:r>
      <w:r w:rsidR="00F07E83">
        <w:rPr>
          <w:rFonts w:eastAsiaTheme="minorEastAsia" w:hint="eastAsia"/>
          <w:lang w:eastAsia="zh-CN"/>
        </w:rPr>
        <w:t xml:space="preserve">s introduced in an existing combination. </w:t>
      </w:r>
    </w:p>
    <w:p w14:paraId="1A4EAC10" w14:textId="32070520" w:rsidR="00F07E83" w:rsidRDefault="00573A95" w:rsidP="00F07E83">
      <w:pPr>
        <w:overflowPunct/>
        <w:autoSpaceDE/>
        <w:autoSpaceDN/>
        <w:adjustRightInd/>
        <w:jc w:val="both"/>
        <w:textAlignment w:val="auto"/>
        <w:rPr>
          <w:rFonts w:eastAsiaTheme="minorEastAsia"/>
          <w:lang w:eastAsia="zh-CN"/>
        </w:rPr>
      </w:pPr>
      <w:r>
        <w:rPr>
          <w:rFonts w:eastAsiaTheme="minorEastAsia" w:hint="eastAsia"/>
          <w:lang w:eastAsia="zh-CN"/>
        </w:rPr>
        <w:t>Still</w:t>
      </w:r>
      <w:r w:rsidR="00F07E83">
        <w:rPr>
          <w:rFonts w:eastAsiaTheme="minorEastAsia" w:hint="eastAsia"/>
          <w:lang w:eastAsia="zh-CN"/>
        </w:rPr>
        <w:t xml:space="preserve">, there are different ways to </w:t>
      </w:r>
      <w:r w:rsidR="00F07E83">
        <w:rPr>
          <w:rFonts w:eastAsiaTheme="minorEastAsia"/>
          <w:lang w:eastAsia="zh-CN"/>
        </w:rPr>
        <w:t>achieve</w:t>
      </w:r>
      <w:r w:rsidR="00F07E83">
        <w:rPr>
          <w:rFonts w:eastAsiaTheme="minorEastAsia" w:hint="eastAsia"/>
          <w:lang w:eastAsia="zh-CN"/>
        </w:rPr>
        <w:t xml:space="preserve"> the </w:t>
      </w:r>
      <w:r w:rsidR="00A9793D">
        <w:rPr>
          <w:rFonts w:eastAsiaTheme="minorEastAsia"/>
          <w:lang w:eastAsia="zh-CN"/>
        </w:rPr>
        <w:t>goal</w:t>
      </w:r>
      <w:r w:rsidR="00F07E83">
        <w:rPr>
          <w:rFonts w:eastAsiaTheme="minorEastAsia" w:hint="eastAsia"/>
          <w:lang w:eastAsia="zh-CN"/>
        </w:rPr>
        <w:t>. O</w:t>
      </w:r>
      <w:r w:rsidR="00F07E83">
        <w:rPr>
          <w:rFonts w:eastAsiaTheme="minorEastAsia"/>
          <w:lang w:eastAsia="zh-CN"/>
        </w:rPr>
        <w:t>n</w:t>
      </w:r>
      <w:r w:rsidR="00F07E83">
        <w:rPr>
          <w:rFonts w:eastAsiaTheme="minorEastAsia" w:hint="eastAsia"/>
          <w:lang w:eastAsia="zh-CN"/>
        </w:rPr>
        <w:t xml:space="preserve">e is </w:t>
      </w:r>
      <w:r w:rsidR="004F7D36">
        <w:rPr>
          <w:rFonts w:eastAsiaTheme="minorEastAsia" w:hint="eastAsia"/>
          <w:lang w:eastAsia="zh-CN"/>
        </w:rPr>
        <w:t xml:space="preserve">to </w:t>
      </w:r>
      <w:r w:rsidR="00F07E83">
        <w:rPr>
          <w:rFonts w:eastAsiaTheme="minorEastAsia" w:hint="eastAsia"/>
          <w:lang w:eastAsia="zh-CN"/>
        </w:rPr>
        <w:t>l</w:t>
      </w:r>
      <w:r w:rsidR="00F07E83" w:rsidRPr="00466195">
        <w:rPr>
          <w:rFonts w:eastAsiaTheme="minorEastAsia" w:hint="eastAsia"/>
          <w:lang w:eastAsia="zh-CN"/>
        </w:rPr>
        <w:t xml:space="preserve">imit or skip some MSD </w:t>
      </w:r>
      <w:r w:rsidR="00F07E83" w:rsidRPr="00466195">
        <w:rPr>
          <w:rFonts w:eastAsiaTheme="minorEastAsia"/>
          <w:lang w:eastAsia="zh-CN"/>
        </w:rPr>
        <w:t>verification</w:t>
      </w:r>
      <w:r w:rsidR="00F07E83" w:rsidRPr="00466195">
        <w:rPr>
          <w:rFonts w:eastAsiaTheme="minorEastAsia" w:hint="eastAsia"/>
          <w:lang w:eastAsia="zh-CN"/>
        </w:rPr>
        <w:t xml:space="preserve"> points based on some sort of guidelines</w:t>
      </w:r>
      <w:r w:rsidR="00F07E83">
        <w:rPr>
          <w:rFonts w:eastAsiaTheme="minorEastAsia" w:hint="eastAsia"/>
          <w:lang w:eastAsia="zh-CN"/>
        </w:rPr>
        <w:t xml:space="preserve">, as in [4]. Another one is to have some general guidelines to </w:t>
      </w:r>
      <w:r>
        <w:rPr>
          <w:rFonts w:eastAsiaTheme="minorEastAsia" w:hint="eastAsia"/>
          <w:lang w:eastAsia="zh-CN"/>
        </w:rPr>
        <w:t xml:space="preserve">make new requirements development </w:t>
      </w:r>
      <w:r w:rsidR="00C401C9">
        <w:rPr>
          <w:rFonts w:eastAsiaTheme="minorEastAsia"/>
          <w:lang w:eastAsia="zh-CN"/>
        </w:rPr>
        <w:t>easier</w:t>
      </w:r>
      <w:r>
        <w:rPr>
          <w:rFonts w:eastAsiaTheme="minorEastAsia" w:hint="eastAsia"/>
          <w:lang w:eastAsia="zh-CN"/>
        </w:rPr>
        <w:t xml:space="preserve"> such as in [5]. It is also noted that in other on-going </w:t>
      </w:r>
      <w:r>
        <w:rPr>
          <w:rFonts w:eastAsiaTheme="minorEastAsia"/>
          <w:lang w:eastAsia="zh-CN"/>
        </w:rPr>
        <w:t>basket</w:t>
      </w:r>
      <w:r>
        <w:rPr>
          <w:rFonts w:eastAsiaTheme="minorEastAsia" w:hint="eastAsia"/>
          <w:lang w:eastAsia="zh-CN"/>
        </w:rPr>
        <w:t xml:space="preserve"> WI, similar guidelines on simplified requirements </w:t>
      </w:r>
      <w:r>
        <w:rPr>
          <w:rFonts w:eastAsiaTheme="minorEastAsia"/>
          <w:lang w:eastAsia="zh-CN"/>
        </w:rPr>
        <w:t>development</w:t>
      </w:r>
      <w:r>
        <w:rPr>
          <w:rFonts w:eastAsiaTheme="minorEastAsia" w:hint="eastAsia"/>
          <w:lang w:eastAsia="zh-CN"/>
        </w:rPr>
        <w:t xml:space="preserve"> are also </w:t>
      </w:r>
      <w:r w:rsidR="00A9793D">
        <w:rPr>
          <w:rFonts w:eastAsiaTheme="minorEastAsia"/>
          <w:lang w:eastAsia="zh-CN"/>
        </w:rPr>
        <w:t xml:space="preserve">on </w:t>
      </w:r>
      <w:r>
        <w:rPr>
          <w:rFonts w:eastAsiaTheme="minorEastAsia" w:hint="eastAsia"/>
          <w:lang w:eastAsia="zh-CN"/>
        </w:rPr>
        <w:t>going</w:t>
      </w:r>
      <w:r w:rsidR="00C75371">
        <w:rPr>
          <w:rFonts w:eastAsiaTheme="minorEastAsia" w:hint="eastAsia"/>
          <w:lang w:eastAsia="zh-CN"/>
        </w:rPr>
        <w:t xml:space="preserve"> </w:t>
      </w:r>
      <w:r>
        <w:rPr>
          <w:rFonts w:eastAsiaTheme="minorEastAsia" w:hint="eastAsia"/>
          <w:lang w:eastAsia="zh-CN"/>
        </w:rPr>
        <w:t xml:space="preserve">[6]. </w:t>
      </w:r>
    </w:p>
    <w:p w14:paraId="7E838141" w14:textId="385EB968" w:rsidR="00573A95" w:rsidRPr="00C401C9" w:rsidRDefault="00573A95" w:rsidP="00573A95">
      <w:pPr>
        <w:jc w:val="both"/>
        <w:rPr>
          <w:rFonts w:eastAsiaTheme="minorEastAsia"/>
          <w:b/>
          <w:lang w:eastAsia="zh-CN"/>
        </w:rPr>
      </w:pPr>
      <w:r w:rsidRPr="00C401C9">
        <w:rPr>
          <w:rFonts w:eastAsiaTheme="minorEastAsia" w:hint="eastAsia"/>
          <w:b/>
          <w:lang w:eastAsia="zh-CN"/>
        </w:rPr>
        <w:t>O</w:t>
      </w:r>
      <w:r w:rsidRPr="00C401C9">
        <w:rPr>
          <w:rFonts w:eastAsiaTheme="minorEastAsia"/>
          <w:b/>
          <w:lang w:eastAsia="zh-CN"/>
        </w:rPr>
        <w:t>bservation 1: Current</w:t>
      </w:r>
      <w:r w:rsidR="00A9793D">
        <w:rPr>
          <w:rFonts w:eastAsiaTheme="minorEastAsia"/>
          <w:b/>
          <w:lang w:eastAsia="zh-CN"/>
        </w:rPr>
        <w:t>ly</w:t>
      </w:r>
      <w:r w:rsidRPr="00C401C9">
        <w:rPr>
          <w:rFonts w:eastAsiaTheme="minorEastAsia" w:hint="eastAsia"/>
          <w:b/>
          <w:lang w:eastAsia="zh-CN"/>
        </w:rPr>
        <w:t xml:space="preserve"> there are different proposals to develop MSD </w:t>
      </w:r>
      <w:r w:rsidRPr="00C401C9">
        <w:rPr>
          <w:rFonts w:eastAsiaTheme="minorEastAsia"/>
          <w:b/>
          <w:lang w:eastAsia="zh-CN"/>
        </w:rPr>
        <w:t>requirements</w:t>
      </w:r>
      <w:r w:rsidRPr="00C401C9">
        <w:rPr>
          <w:rFonts w:eastAsiaTheme="minorEastAsia" w:hint="eastAsia"/>
          <w:b/>
          <w:lang w:eastAsia="zh-CN"/>
        </w:rPr>
        <w:t xml:space="preserve"> for CA HPUE.</w:t>
      </w:r>
    </w:p>
    <w:p w14:paraId="1602896F" w14:textId="77777777" w:rsidR="00573A95" w:rsidRPr="00C401C9" w:rsidRDefault="00573A95" w:rsidP="001F49AB">
      <w:pPr>
        <w:pStyle w:val="aff5"/>
        <w:numPr>
          <w:ilvl w:val="0"/>
          <w:numId w:val="15"/>
        </w:numPr>
        <w:jc w:val="both"/>
        <w:rPr>
          <w:rFonts w:eastAsiaTheme="minorEastAsia"/>
          <w:b/>
          <w:lang w:eastAsia="zh-CN"/>
        </w:rPr>
      </w:pPr>
      <w:r w:rsidRPr="00C401C9">
        <w:rPr>
          <w:rFonts w:eastAsiaTheme="minorEastAsia" w:hint="eastAsia"/>
          <w:b/>
          <w:lang w:eastAsia="zh-CN"/>
        </w:rPr>
        <w:t xml:space="preserve">Limit or skip some MSD </w:t>
      </w:r>
      <w:r w:rsidRPr="00C401C9">
        <w:rPr>
          <w:rFonts w:eastAsiaTheme="minorEastAsia"/>
          <w:b/>
          <w:lang w:eastAsia="zh-CN"/>
        </w:rPr>
        <w:t>verification</w:t>
      </w:r>
      <w:r w:rsidRPr="00C401C9">
        <w:rPr>
          <w:rFonts w:eastAsiaTheme="minorEastAsia" w:hint="eastAsia"/>
          <w:b/>
          <w:lang w:eastAsia="zh-CN"/>
        </w:rPr>
        <w:t xml:space="preserve"> points based on some sort of guidelines.</w:t>
      </w:r>
    </w:p>
    <w:p w14:paraId="7A5F33AC" w14:textId="29907395" w:rsidR="00573A95" w:rsidRPr="00C401C9" w:rsidRDefault="00573A95" w:rsidP="001F49AB">
      <w:pPr>
        <w:pStyle w:val="aff5"/>
        <w:numPr>
          <w:ilvl w:val="0"/>
          <w:numId w:val="15"/>
        </w:numPr>
        <w:jc w:val="both"/>
        <w:rPr>
          <w:rFonts w:eastAsiaTheme="minorEastAsia"/>
          <w:b/>
          <w:lang w:eastAsia="zh-CN"/>
        </w:rPr>
      </w:pPr>
      <w:r w:rsidRPr="00C401C9">
        <w:rPr>
          <w:rFonts w:eastAsiaTheme="minorEastAsia" w:hint="eastAsia"/>
          <w:b/>
          <w:lang w:eastAsia="zh-CN"/>
        </w:rPr>
        <w:t xml:space="preserve">Develop new requirements based on </w:t>
      </w:r>
      <w:r w:rsidRPr="00C401C9">
        <w:rPr>
          <w:rFonts w:eastAsiaTheme="minorEastAsia"/>
          <w:b/>
          <w:lang w:eastAsia="zh-CN"/>
        </w:rPr>
        <w:t>certain</w:t>
      </w:r>
      <w:r w:rsidRPr="00C401C9">
        <w:rPr>
          <w:rFonts w:eastAsiaTheme="minorEastAsia" w:hint="eastAsia"/>
          <w:b/>
          <w:lang w:eastAsia="zh-CN"/>
        </w:rPr>
        <w:t xml:space="preserve"> </w:t>
      </w:r>
      <w:r w:rsidRPr="00C401C9">
        <w:rPr>
          <w:rFonts w:eastAsiaTheme="minorEastAsia"/>
          <w:b/>
          <w:lang w:eastAsia="zh-CN"/>
        </w:rPr>
        <w:t>guidelines</w:t>
      </w:r>
      <w:r w:rsidRPr="00C401C9">
        <w:rPr>
          <w:rFonts w:eastAsiaTheme="minorEastAsia" w:hint="eastAsia"/>
          <w:b/>
          <w:lang w:eastAsia="zh-CN"/>
        </w:rPr>
        <w:t>.</w:t>
      </w:r>
    </w:p>
    <w:p w14:paraId="783EEFF5" w14:textId="6F2E7B55" w:rsidR="00573A95" w:rsidRDefault="00573A95" w:rsidP="00573A95">
      <w:pPr>
        <w:jc w:val="both"/>
        <w:rPr>
          <w:rFonts w:eastAsiaTheme="minorEastAsia"/>
          <w:lang w:eastAsia="zh-CN"/>
        </w:rPr>
      </w:pPr>
      <w:r w:rsidRPr="00573A95">
        <w:rPr>
          <w:rFonts w:eastAsiaTheme="minorEastAsia" w:hint="eastAsia"/>
          <w:lang w:eastAsia="zh-CN"/>
        </w:rPr>
        <w:t xml:space="preserve">However, </w:t>
      </w:r>
      <w:r>
        <w:rPr>
          <w:rFonts w:eastAsiaTheme="minorEastAsia" w:hint="eastAsia"/>
          <w:lang w:eastAsia="zh-CN"/>
        </w:rPr>
        <w:t>it is noted that the current WI scope do</w:t>
      </w:r>
      <w:r w:rsidR="004F7D36">
        <w:rPr>
          <w:rFonts w:eastAsiaTheme="minorEastAsia" w:hint="eastAsia"/>
          <w:lang w:eastAsia="zh-CN"/>
        </w:rPr>
        <w:t>es</w:t>
      </w:r>
      <w:r>
        <w:rPr>
          <w:rFonts w:eastAsiaTheme="minorEastAsia" w:hint="eastAsia"/>
          <w:lang w:eastAsia="zh-CN"/>
        </w:rPr>
        <w:t xml:space="preserve"> not include such a scope for general MSD. The only definition related to MSD in [1] is:</w:t>
      </w:r>
    </w:p>
    <w:p w14:paraId="6E62E005" w14:textId="77777777" w:rsidR="00573A95" w:rsidRPr="00573A95" w:rsidRDefault="00573A95" w:rsidP="001F49AB">
      <w:pPr>
        <w:pStyle w:val="aff5"/>
        <w:widowControl w:val="0"/>
        <w:numPr>
          <w:ilvl w:val="2"/>
          <w:numId w:val="16"/>
        </w:numPr>
        <w:overflowPunct/>
        <w:autoSpaceDE/>
        <w:autoSpaceDN/>
        <w:adjustRightInd/>
        <w:spacing w:after="0"/>
        <w:contextualSpacing w:val="0"/>
        <w:textAlignment w:val="auto"/>
        <w:rPr>
          <w:i/>
          <w:iCs/>
          <w:shd w:val="pct15" w:color="auto" w:fill="FFFFFF"/>
        </w:rPr>
      </w:pPr>
      <w:r w:rsidRPr="00573A95">
        <w:rPr>
          <w:i/>
          <w:iCs/>
          <w:shd w:val="pct15" w:color="auto" w:fill="FFFFFF"/>
        </w:rPr>
        <w:t>NOTE: leave the band combination specific requirements, e.g., MSD to the corresponding Rel-19 basket WIs</w:t>
      </w:r>
    </w:p>
    <w:p w14:paraId="5366EFB6" w14:textId="310BD92F" w:rsidR="00573A95" w:rsidRPr="00573A95" w:rsidRDefault="00573A95" w:rsidP="00573A95">
      <w:pPr>
        <w:jc w:val="both"/>
        <w:rPr>
          <w:rFonts w:eastAsiaTheme="minorEastAsia"/>
          <w:lang w:eastAsia="zh-CN"/>
        </w:rPr>
      </w:pPr>
      <w:r>
        <w:rPr>
          <w:rFonts w:eastAsiaTheme="minorEastAsia" w:hint="eastAsia"/>
          <w:lang w:eastAsia="zh-CN"/>
        </w:rPr>
        <w:t xml:space="preserve">During </w:t>
      </w:r>
      <w:r w:rsidR="00A9793D">
        <w:rPr>
          <w:rFonts w:eastAsiaTheme="minorEastAsia"/>
          <w:lang w:eastAsia="zh-CN"/>
        </w:rPr>
        <w:t xml:space="preserve">last </w:t>
      </w:r>
      <w:r>
        <w:rPr>
          <w:rFonts w:eastAsiaTheme="minorEastAsia" w:hint="eastAsia"/>
          <w:lang w:eastAsia="zh-CN"/>
        </w:rPr>
        <w:t>RAN4 meeting th</w:t>
      </w:r>
      <w:r w:rsidR="00A9793D">
        <w:rPr>
          <w:rFonts w:eastAsiaTheme="minorEastAsia"/>
          <w:lang w:eastAsia="zh-CN"/>
        </w:rPr>
        <w:t>e missing</w:t>
      </w:r>
      <w:r>
        <w:rPr>
          <w:rFonts w:eastAsiaTheme="minorEastAsia" w:hint="eastAsia"/>
          <w:lang w:eastAsia="zh-CN"/>
        </w:rPr>
        <w:t xml:space="preserve"> scope was pointed out, and it is proposed to consider a dedicated scope for this. It is also not suitable to discuss such </w:t>
      </w:r>
      <w:r>
        <w:rPr>
          <w:rFonts w:eastAsiaTheme="minorEastAsia"/>
          <w:lang w:eastAsia="zh-CN"/>
        </w:rPr>
        <w:t>general</w:t>
      </w:r>
      <w:r>
        <w:rPr>
          <w:rFonts w:eastAsiaTheme="minorEastAsia" w:hint="eastAsia"/>
          <w:lang w:eastAsia="zh-CN"/>
        </w:rPr>
        <w:t xml:space="preserve"> issues in a basket WI. However, this kind of discussion should </w:t>
      </w:r>
      <w:r w:rsidR="00A9793D">
        <w:rPr>
          <w:rFonts w:eastAsiaTheme="minorEastAsia"/>
          <w:lang w:eastAsia="zh-CN"/>
        </w:rPr>
        <w:t>take place in</w:t>
      </w:r>
      <w:r>
        <w:rPr>
          <w:rFonts w:eastAsiaTheme="minorEastAsia" w:hint="eastAsia"/>
          <w:lang w:eastAsia="zh-CN"/>
        </w:rPr>
        <w:t xml:space="preserve"> RAN level.</w:t>
      </w:r>
    </w:p>
    <w:p w14:paraId="314E5136" w14:textId="77AF1520" w:rsidR="00573A95" w:rsidRPr="00C401C9" w:rsidRDefault="00573A95" w:rsidP="00573A95">
      <w:pPr>
        <w:jc w:val="both"/>
        <w:rPr>
          <w:rFonts w:eastAsiaTheme="minorEastAsia"/>
          <w:b/>
          <w:bCs/>
          <w:lang w:eastAsia="zh-CN"/>
        </w:rPr>
      </w:pPr>
      <w:r w:rsidRPr="00C401C9">
        <w:rPr>
          <w:rFonts w:eastAsiaTheme="minorEastAsia" w:hint="eastAsia"/>
          <w:b/>
          <w:bCs/>
          <w:lang w:eastAsia="zh-CN"/>
        </w:rPr>
        <w:t xml:space="preserve">Observation 2: Further </w:t>
      </w:r>
      <w:r w:rsidRPr="00C401C9">
        <w:rPr>
          <w:rFonts w:eastAsiaTheme="minorEastAsia"/>
          <w:b/>
          <w:bCs/>
          <w:lang w:eastAsia="zh-CN"/>
        </w:rPr>
        <w:t>discuss</w:t>
      </w:r>
      <w:r w:rsidR="00A9793D">
        <w:rPr>
          <w:rFonts w:eastAsiaTheme="minorEastAsia"/>
          <w:b/>
          <w:bCs/>
          <w:lang w:eastAsia="zh-CN"/>
        </w:rPr>
        <w:t>ion on</w:t>
      </w:r>
      <w:r w:rsidRPr="00C401C9">
        <w:rPr>
          <w:rFonts w:eastAsiaTheme="minorEastAsia" w:hint="eastAsia"/>
          <w:b/>
          <w:bCs/>
          <w:lang w:eastAsia="zh-CN"/>
        </w:rPr>
        <w:t xml:space="preserve"> these issues </w:t>
      </w:r>
      <w:r w:rsidR="004F7D36">
        <w:rPr>
          <w:rFonts w:eastAsiaTheme="minorEastAsia" w:hint="eastAsia"/>
          <w:b/>
          <w:bCs/>
          <w:lang w:eastAsia="zh-CN"/>
        </w:rPr>
        <w:t xml:space="preserve">in RAN4 </w:t>
      </w:r>
      <w:r w:rsidRPr="00C401C9">
        <w:rPr>
          <w:rFonts w:eastAsiaTheme="minorEastAsia" w:hint="eastAsia"/>
          <w:b/>
          <w:bCs/>
          <w:lang w:eastAsia="zh-CN"/>
        </w:rPr>
        <w:t xml:space="preserve">need a clear WI scope, which is a RAN </w:t>
      </w:r>
      <w:r w:rsidR="00A9793D">
        <w:rPr>
          <w:rFonts w:eastAsiaTheme="minorEastAsia" w:hint="eastAsia"/>
          <w:b/>
          <w:bCs/>
          <w:lang w:eastAsia="zh-CN"/>
        </w:rPr>
        <w:t>issue</w:t>
      </w:r>
      <w:r w:rsidRPr="00C401C9">
        <w:rPr>
          <w:rFonts w:eastAsiaTheme="minorEastAsia" w:hint="eastAsia"/>
          <w:b/>
          <w:bCs/>
          <w:lang w:eastAsia="zh-CN"/>
        </w:rPr>
        <w:t>.</w:t>
      </w:r>
    </w:p>
    <w:p w14:paraId="39361A03" w14:textId="21DAC47A" w:rsidR="00573A95" w:rsidRPr="00B53CB0" w:rsidRDefault="00336F1D" w:rsidP="00573A95">
      <w:pPr>
        <w:jc w:val="both"/>
        <w:rPr>
          <w:rFonts w:eastAsiaTheme="minorEastAsia"/>
          <w:b/>
          <w:bCs/>
          <w:lang w:eastAsia="zh-CN"/>
        </w:rPr>
      </w:pPr>
      <w:r>
        <w:rPr>
          <w:rFonts w:eastAsiaTheme="minorEastAsia" w:hint="eastAsia"/>
          <w:lang w:eastAsia="zh-CN"/>
        </w:rPr>
        <w:t xml:space="preserve">Based on </w:t>
      </w:r>
      <w:r w:rsidR="004F7D36">
        <w:rPr>
          <w:rFonts w:eastAsiaTheme="minorEastAsia" w:hint="eastAsia"/>
          <w:lang w:eastAsia="zh-CN"/>
        </w:rPr>
        <w:t xml:space="preserve">above </w:t>
      </w:r>
      <w:r>
        <w:rPr>
          <w:rFonts w:eastAsiaTheme="minorEastAsia" w:hint="eastAsia"/>
          <w:lang w:eastAsia="zh-CN"/>
        </w:rPr>
        <w:t xml:space="preserve">observations, and </w:t>
      </w:r>
      <w:r w:rsidR="004F7D36">
        <w:rPr>
          <w:rFonts w:eastAsiaTheme="minorEastAsia" w:hint="eastAsia"/>
          <w:lang w:eastAsia="zh-CN"/>
        </w:rPr>
        <w:t xml:space="preserve">the </w:t>
      </w:r>
      <w:r w:rsidR="00573A95">
        <w:rPr>
          <w:rFonts w:eastAsiaTheme="minorEastAsia" w:hint="eastAsia"/>
          <w:lang w:eastAsia="zh-CN"/>
        </w:rPr>
        <w:t>topic is quite important</w:t>
      </w:r>
      <w:r w:rsidR="00A9793D">
        <w:rPr>
          <w:rFonts w:eastAsiaTheme="minorEastAsia"/>
          <w:lang w:eastAsia="zh-CN"/>
        </w:rPr>
        <w:t xml:space="preserve"> which</w:t>
      </w:r>
      <w:r w:rsidR="00573A95">
        <w:rPr>
          <w:rFonts w:eastAsiaTheme="minorEastAsia" w:hint="eastAsia"/>
          <w:lang w:eastAsia="zh-CN"/>
        </w:rPr>
        <w:t xml:space="preserve"> </w:t>
      </w:r>
      <w:proofErr w:type="gramStart"/>
      <w:r w:rsidR="004F7D36">
        <w:rPr>
          <w:rFonts w:eastAsiaTheme="minorEastAsia" w:hint="eastAsia"/>
          <w:lang w:eastAsia="zh-CN"/>
        </w:rPr>
        <w:t xml:space="preserve">should be </w:t>
      </w:r>
      <w:r w:rsidR="004F7D36">
        <w:rPr>
          <w:rFonts w:eastAsiaTheme="minorEastAsia"/>
          <w:lang w:eastAsia="zh-CN"/>
        </w:rPr>
        <w:t>resolved</w:t>
      </w:r>
      <w:r>
        <w:rPr>
          <w:rFonts w:eastAsiaTheme="minorEastAsia" w:hint="eastAsia"/>
          <w:lang w:eastAsia="zh-CN"/>
        </w:rPr>
        <w:t>,</w:t>
      </w:r>
      <w:proofErr w:type="gramEnd"/>
      <w:r>
        <w:rPr>
          <w:rFonts w:eastAsiaTheme="minorEastAsia" w:hint="eastAsia"/>
          <w:lang w:eastAsia="zh-CN"/>
        </w:rPr>
        <w:t xml:space="preserve"> </w:t>
      </w:r>
      <w:r w:rsidR="00A9793D">
        <w:rPr>
          <w:rFonts w:eastAsiaTheme="minorEastAsia"/>
          <w:lang w:eastAsia="zh-CN"/>
        </w:rPr>
        <w:t xml:space="preserve">hence </w:t>
      </w:r>
      <w:r>
        <w:rPr>
          <w:rFonts w:eastAsiaTheme="minorEastAsia" w:hint="eastAsia"/>
          <w:lang w:eastAsia="zh-CN"/>
        </w:rPr>
        <w:t>the following proposal is provided:</w:t>
      </w:r>
    </w:p>
    <w:p w14:paraId="248E44AF" w14:textId="1013F320" w:rsidR="00573A95" w:rsidRPr="00C401C9" w:rsidRDefault="00573A95" w:rsidP="00573A95">
      <w:pPr>
        <w:jc w:val="both"/>
        <w:rPr>
          <w:rFonts w:eastAsiaTheme="minorEastAsia"/>
          <w:b/>
          <w:lang w:eastAsia="zh-CN"/>
        </w:rPr>
      </w:pPr>
      <w:r w:rsidRPr="00C401C9">
        <w:rPr>
          <w:rFonts w:eastAsiaTheme="minorEastAsia" w:hint="eastAsia"/>
          <w:b/>
          <w:lang w:eastAsia="zh-CN"/>
        </w:rPr>
        <w:t>P</w:t>
      </w:r>
      <w:r w:rsidRPr="00C401C9">
        <w:rPr>
          <w:rFonts w:eastAsiaTheme="minorEastAsia"/>
          <w:b/>
          <w:lang w:eastAsia="zh-CN"/>
        </w:rPr>
        <w:t xml:space="preserve">roposal 1: </w:t>
      </w:r>
      <w:r w:rsidR="00A9793D">
        <w:rPr>
          <w:rFonts w:eastAsia="宋体"/>
          <w:b/>
          <w:szCs w:val="24"/>
          <w:lang w:eastAsia="zh-CN"/>
        </w:rPr>
        <w:t>Revise</w:t>
      </w:r>
      <w:r w:rsidRPr="00C401C9">
        <w:rPr>
          <w:rFonts w:eastAsia="宋体" w:hint="eastAsia"/>
          <w:b/>
          <w:szCs w:val="24"/>
          <w:lang w:eastAsia="zh-CN"/>
        </w:rPr>
        <w:t xml:space="preserve"> </w:t>
      </w:r>
      <w:r w:rsidRPr="00C401C9">
        <w:rPr>
          <w:rFonts w:eastAsia="宋体"/>
          <w:b/>
          <w:szCs w:val="24"/>
          <w:lang w:eastAsia="zh-CN"/>
        </w:rPr>
        <w:t xml:space="preserve">the </w:t>
      </w:r>
      <w:r w:rsidR="00774480">
        <w:rPr>
          <w:rFonts w:eastAsia="宋体" w:hint="eastAsia"/>
          <w:b/>
          <w:szCs w:val="24"/>
          <w:lang w:eastAsia="zh-CN"/>
        </w:rPr>
        <w:t xml:space="preserve">UE RF </w:t>
      </w:r>
      <w:r w:rsidRPr="00C401C9">
        <w:rPr>
          <w:rFonts w:eastAsia="宋体"/>
          <w:b/>
          <w:szCs w:val="24"/>
          <w:lang w:eastAsia="zh-CN"/>
        </w:rPr>
        <w:t xml:space="preserve">WID to </w:t>
      </w:r>
      <w:r w:rsidR="00F82E8F">
        <w:rPr>
          <w:rFonts w:eastAsia="宋体"/>
          <w:b/>
          <w:szCs w:val="24"/>
          <w:lang w:eastAsia="zh-CN"/>
        </w:rPr>
        <w:t xml:space="preserve">include objective for </w:t>
      </w:r>
      <w:r w:rsidRPr="00C401C9">
        <w:rPr>
          <w:rFonts w:eastAsia="宋体"/>
          <w:b/>
          <w:szCs w:val="24"/>
          <w:lang w:eastAsia="zh-CN"/>
        </w:rPr>
        <w:t>investi</w:t>
      </w:r>
      <w:r w:rsidR="00F82E8F">
        <w:rPr>
          <w:rFonts w:eastAsia="宋体"/>
          <w:b/>
          <w:szCs w:val="24"/>
          <w:lang w:eastAsia="zh-CN"/>
        </w:rPr>
        <w:t>ng</w:t>
      </w:r>
      <w:r w:rsidRPr="00C401C9">
        <w:rPr>
          <w:rFonts w:eastAsia="宋体"/>
          <w:b/>
          <w:szCs w:val="24"/>
          <w:lang w:eastAsia="zh-CN"/>
        </w:rPr>
        <w:t xml:space="preserve"> new MSD framework for HPUE operation</w:t>
      </w:r>
      <w:r w:rsidR="004F7D36">
        <w:rPr>
          <w:rFonts w:eastAsia="宋体" w:hint="eastAsia"/>
          <w:b/>
          <w:szCs w:val="24"/>
          <w:lang w:eastAsia="zh-CN"/>
        </w:rPr>
        <w:t>.</w:t>
      </w:r>
    </w:p>
    <w:p w14:paraId="684814D9" w14:textId="64F95ACF" w:rsidR="00336F1D" w:rsidRPr="00336F1D" w:rsidRDefault="00336F1D" w:rsidP="00336F1D">
      <w:pPr>
        <w:overflowPunct/>
        <w:autoSpaceDE/>
        <w:autoSpaceDN/>
        <w:adjustRightInd/>
        <w:jc w:val="both"/>
        <w:textAlignment w:val="auto"/>
        <w:rPr>
          <w:b/>
          <w:bCs/>
          <w:u w:val="single"/>
        </w:rPr>
      </w:pPr>
      <w:r w:rsidRPr="00336F1D">
        <w:rPr>
          <w:rFonts w:eastAsia="宋体" w:hint="eastAsia"/>
          <w:b/>
          <w:bCs/>
          <w:szCs w:val="24"/>
          <w:u w:val="single"/>
          <w:lang w:eastAsia="zh-CN"/>
        </w:rPr>
        <w:t>SRS antenna switching for 6Rx</w:t>
      </w:r>
    </w:p>
    <w:p w14:paraId="684122BD" w14:textId="6406B57D" w:rsidR="00F07E83" w:rsidRDefault="00336F1D" w:rsidP="00F07E83">
      <w:pPr>
        <w:overflowPunct/>
        <w:autoSpaceDE/>
        <w:autoSpaceDN/>
        <w:adjustRightInd/>
        <w:jc w:val="both"/>
        <w:textAlignment w:val="auto"/>
        <w:rPr>
          <w:rFonts w:eastAsiaTheme="minorEastAsia"/>
          <w:lang w:eastAsia="zh-CN"/>
        </w:rPr>
      </w:pPr>
      <w:r>
        <w:rPr>
          <w:rFonts w:eastAsiaTheme="minorEastAsia" w:hint="eastAsia"/>
          <w:lang w:eastAsia="zh-CN"/>
        </w:rPr>
        <w:t xml:space="preserve">In current WID [1] scope, t3r6 and t4r6 are included </w:t>
      </w:r>
      <w:r w:rsidR="00F82E8F">
        <w:rPr>
          <w:rFonts w:eastAsiaTheme="minorEastAsia"/>
          <w:lang w:eastAsia="zh-CN"/>
        </w:rPr>
        <w:t>for</w:t>
      </w:r>
      <w:r>
        <w:rPr>
          <w:rFonts w:eastAsiaTheme="minorEastAsia" w:hint="eastAsia"/>
          <w:lang w:eastAsia="zh-CN"/>
        </w:rPr>
        <w:t xml:space="preserve"> SRS antenna switching as following:</w:t>
      </w:r>
    </w:p>
    <w:p w14:paraId="785B3482" w14:textId="77777777" w:rsidR="00336F1D" w:rsidRPr="00336F1D" w:rsidRDefault="00336F1D" w:rsidP="001F49AB">
      <w:pPr>
        <w:pStyle w:val="aff5"/>
        <w:widowControl w:val="0"/>
        <w:numPr>
          <w:ilvl w:val="1"/>
          <w:numId w:val="16"/>
        </w:numPr>
        <w:overflowPunct/>
        <w:autoSpaceDE/>
        <w:autoSpaceDN/>
        <w:adjustRightInd/>
        <w:spacing w:after="0"/>
        <w:contextualSpacing w:val="0"/>
        <w:textAlignment w:val="auto"/>
        <w:rPr>
          <w:i/>
          <w:iCs/>
          <w:shd w:val="pct15" w:color="auto" w:fill="FFFFFF"/>
        </w:rPr>
      </w:pPr>
      <w:r w:rsidRPr="00336F1D">
        <w:rPr>
          <w:i/>
          <w:iCs/>
          <w:shd w:val="pct15" w:color="auto" w:fill="FFFFFF"/>
        </w:rPr>
        <w:lastRenderedPageBreak/>
        <w:t xml:space="preserve">Specify the requirements to support SRS antenna switching including t1r6, t2r6, </w:t>
      </w:r>
      <w:r w:rsidRPr="00336F1D">
        <w:rPr>
          <w:i/>
          <w:iCs/>
          <w:highlight w:val="yellow"/>
          <w:shd w:val="pct15" w:color="auto" w:fill="FFFFFF"/>
        </w:rPr>
        <w:t>t3r6, t4r6</w:t>
      </w:r>
      <w:r w:rsidRPr="00336F1D">
        <w:rPr>
          <w:i/>
          <w:iCs/>
          <w:shd w:val="pct15" w:color="auto" w:fill="FFFFFF"/>
        </w:rPr>
        <w:t xml:space="preserve"> depending on UE capability</w:t>
      </w:r>
    </w:p>
    <w:p w14:paraId="32E78EBA" w14:textId="77777777" w:rsidR="00336F1D" w:rsidRDefault="00336F1D" w:rsidP="00F07E83">
      <w:pPr>
        <w:overflowPunct/>
        <w:autoSpaceDE/>
        <w:autoSpaceDN/>
        <w:adjustRightInd/>
        <w:jc w:val="both"/>
        <w:textAlignment w:val="auto"/>
        <w:rPr>
          <w:rFonts w:eastAsiaTheme="minorEastAsia"/>
          <w:lang w:eastAsia="zh-CN"/>
        </w:rPr>
      </w:pPr>
    </w:p>
    <w:p w14:paraId="5A45E8A2" w14:textId="2F0FAA9E" w:rsidR="00336F1D" w:rsidRDefault="00336F1D" w:rsidP="00336F1D">
      <w:pPr>
        <w:overflowPunct/>
        <w:autoSpaceDE/>
        <w:autoSpaceDN/>
        <w:adjustRightInd/>
        <w:jc w:val="both"/>
        <w:textAlignment w:val="auto"/>
        <w:rPr>
          <w:rFonts w:eastAsiaTheme="minorEastAsia"/>
          <w:lang w:eastAsia="zh-CN"/>
        </w:rPr>
      </w:pPr>
      <w:r>
        <w:rPr>
          <w:rFonts w:eastAsiaTheme="minorEastAsia"/>
          <w:lang w:eastAsia="zh-CN"/>
        </w:rPr>
        <w:t>However</w:t>
      </w:r>
      <w:r>
        <w:rPr>
          <w:rFonts w:eastAsiaTheme="minorEastAsia" w:hint="eastAsia"/>
          <w:lang w:eastAsia="zh-CN"/>
        </w:rPr>
        <w:t>, during the discussion</w:t>
      </w:r>
      <w:r w:rsidR="00F82E8F">
        <w:rPr>
          <w:rFonts w:eastAsiaTheme="minorEastAsia"/>
          <w:lang w:eastAsia="zh-CN"/>
        </w:rPr>
        <w:t xml:space="preserve"> in</w:t>
      </w:r>
      <w:r>
        <w:rPr>
          <w:rFonts w:eastAsiaTheme="minorEastAsia" w:hint="eastAsia"/>
          <w:lang w:eastAsia="zh-CN"/>
        </w:rPr>
        <w:t xml:space="preserve"> RAN4</w:t>
      </w:r>
      <w:r w:rsidR="002F3115">
        <w:rPr>
          <w:rFonts w:eastAsiaTheme="minorEastAsia" w:hint="eastAsia"/>
          <w:lang w:eastAsia="zh-CN"/>
        </w:rPr>
        <w:t xml:space="preserve">, </w:t>
      </w:r>
      <w:r>
        <w:rPr>
          <w:rFonts w:eastAsiaTheme="minorEastAsia" w:hint="eastAsia"/>
          <w:lang w:eastAsia="zh-CN"/>
        </w:rPr>
        <w:t>a lot of issues</w:t>
      </w:r>
      <w:r w:rsidR="00F82E8F">
        <w:rPr>
          <w:rFonts w:eastAsiaTheme="minorEastAsia"/>
          <w:lang w:eastAsia="zh-CN"/>
        </w:rPr>
        <w:t xml:space="preserve"> are found</w:t>
      </w:r>
      <w:r>
        <w:rPr>
          <w:rFonts w:eastAsiaTheme="minorEastAsia" w:hint="eastAsia"/>
          <w:lang w:eastAsia="zh-CN"/>
        </w:rPr>
        <w:t xml:space="preserve"> on these configurations:</w:t>
      </w:r>
    </w:p>
    <w:p w14:paraId="22C9D98D" w14:textId="112A2D7B" w:rsidR="00336F1D" w:rsidRPr="00BC00E3" w:rsidRDefault="00336F1D" w:rsidP="001F49AB">
      <w:pPr>
        <w:pStyle w:val="aff5"/>
        <w:numPr>
          <w:ilvl w:val="0"/>
          <w:numId w:val="17"/>
        </w:numPr>
        <w:overflowPunct/>
        <w:autoSpaceDE/>
        <w:autoSpaceDN/>
        <w:adjustRightInd/>
        <w:jc w:val="both"/>
        <w:textAlignment w:val="auto"/>
        <w:rPr>
          <w:rFonts w:eastAsiaTheme="minorEastAsia"/>
          <w:lang w:eastAsia="zh-CN"/>
        </w:rPr>
      </w:pPr>
      <w:r w:rsidRPr="00BC00E3">
        <w:rPr>
          <w:rFonts w:eastAsiaTheme="minorEastAsia" w:hint="eastAsia"/>
          <w:lang w:eastAsia="zh-CN"/>
        </w:rPr>
        <w:t>From</w:t>
      </w:r>
      <w:r w:rsidRPr="00BC00E3">
        <w:rPr>
          <w:rFonts w:eastAsiaTheme="minorEastAsia"/>
          <w:lang w:eastAsia="zh-CN"/>
        </w:rPr>
        <w:t xml:space="preserve"> UE capability indication perspective, RAN4 noted that both 3T6R and 4T6R are not supported according to current TS 38.306.</w:t>
      </w:r>
    </w:p>
    <w:p w14:paraId="485F5C0D" w14:textId="07114891" w:rsidR="00336F1D" w:rsidRPr="00BC00E3" w:rsidRDefault="00336F1D" w:rsidP="001F49AB">
      <w:pPr>
        <w:pStyle w:val="aff5"/>
        <w:numPr>
          <w:ilvl w:val="0"/>
          <w:numId w:val="17"/>
        </w:numPr>
        <w:overflowPunct/>
        <w:autoSpaceDE/>
        <w:autoSpaceDN/>
        <w:adjustRightInd/>
        <w:jc w:val="both"/>
        <w:textAlignment w:val="auto"/>
        <w:rPr>
          <w:rFonts w:eastAsiaTheme="minorEastAsia"/>
          <w:lang w:eastAsia="zh-CN"/>
        </w:rPr>
      </w:pPr>
      <w:r w:rsidRPr="00BC00E3">
        <w:rPr>
          <w:rFonts w:eastAsiaTheme="minorEastAsia"/>
          <w:lang w:eastAsia="zh-CN"/>
        </w:rPr>
        <w:t>RAN1 has discussed 4T6R SRS antenna switching in Rel-17 and conclu</w:t>
      </w:r>
      <w:r w:rsidR="00F82E8F">
        <w:rPr>
          <w:rFonts w:eastAsiaTheme="minorEastAsia"/>
          <w:lang w:eastAsia="zh-CN"/>
        </w:rPr>
        <w:t>ded that</w:t>
      </w:r>
      <w:r w:rsidRPr="00BC00E3">
        <w:rPr>
          <w:rFonts w:eastAsiaTheme="minorEastAsia"/>
          <w:lang w:eastAsia="zh-CN"/>
        </w:rPr>
        <w:t xml:space="preserve"> </w:t>
      </w:r>
      <w:r w:rsidRPr="00BC00E3">
        <w:rPr>
          <w:rFonts w:eastAsiaTheme="minorEastAsia" w:hint="eastAsia"/>
          <w:lang w:eastAsia="zh-CN"/>
        </w:rPr>
        <w:t xml:space="preserve">it would not be </w:t>
      </w:r>
      <w:r w:rsidRPr="00BC00E3">
        <w:rPr>
          <w:rFonts w:eastAsiaTheme="minorEastAsia"/>
          <w:lang w:eastAsia="zh-CN"/>
        </w:rPr>
        <w:t>supported</w:t>
      </w:r>
      <w:r w:rsidRPr="00BC00E3">
        <w:rPr>
          <w:rFonts w:eastAsiaTheme="minorEastAsia" w:hint="eastAsia"/>
          <w:lang w:eastAsia="zh-CN"/>
        </w:rPr>
        <w:t xml:space="preserve"> in Rel-17</w:t>
      </w:r>
    </w:p>
    <w:p w14:paraId="3C37B393" w14:textId="3D199BFF" w:rsidR="00336F1D" w:rsidRPr="00BC00E3" w:rsidRDefault="00336F1D" w:rsidP="001F49AB">
      <w:pPr>
        <w:pStyle w:val="aff5"/>
        <w:numPr>
          <w:ilvl w:val="0"/>
          <w:numId w:val="17"/>
        </w:numPr>
        <w:overflowPunct/>
        <w:autoSpaceDE/>
        <w:autoSpaceDN/>
        <w:adjustRightInd/>
        <w:jc w:val="both"/>
        <w:textAlignment w:val="auto"/>
        <w:rPr>
          <w:rFonts w:eastAsiaTheme="minorEastAsia"/>
          <w:lang w:eastAsia="zh-CN"/>
        </w:rPr>
      </w:pPr>
      <w:r w:rsidRPr="00BC00E3">
        <w:rPr>
          <w:rFonts w:eastAsiaTheme="minorEastAsia" w:hint="eastAsia"/>
          <w:lang w:eastAsia="zh-CN"/>
        </w:rPr>
        <w:t xml:space="preserve">In Rel-19 MIMO Ph5 WI, the scope </w:t>
      </w:r>
      <w:r w:rsidR="00F82E8F">
        <w:rPr>
          <w:rFonts w:eastAsiaTheme="minorEastAsia"/>
          <w:lang w:eastAsia="zh-CN"/>
        </w:rPr>
        <w:t>clearly</w:t>
      </w:r>
      <w:r w:rsidRPr="00BC00E3">
        <w:rPr>
          <w:rFonts w:eastAsiaTheme="minorEastAsia" w:hint="eastAsia"/>
          <w:lang w:eastAsia="zh-CN"/>
        </w:rPr>
        <w:t xml:space="preserve"> say</w:t>
      </w:r>
      <w:r w:rsidR="00F82E8F">
        <w:rPr>
          <w:rFonts w:eastAsiaTheme="minorEastAsia"/>
          <w:lang w:eastAsia="zh-CN"/>
        </w:rPr>
        <w:t>s</w:t>
      </w:r>
      <w:r w:rsidRPr="00BC00E3">
        <w:rPr>
          <w:rFonts w:eastAsiaTheme="minorEastAsia" w:hint="eastAsia"/>
          <w:lang w:eastAsia="zh-CN"/>
        </w:rPr>
        <w:t xml:space="preserve"> that </w:t>
      </w:r>
      <w:r w:rsidR="00BC00E3" w:rsidRPr="00BC00E3">
        <w:rPr>
          <w:rFonts w:eastAsiaTheme="minorEastAsia"/>
          <w:lang w:eastAsia="zh-CN"/>
        </w:rPr>
        <w:t>SRS resource</w:t>
      </w:r>
      <w:r w:rsidR="00BC00E3" w:rsidRPr="00BC00E3">
        <w:rPr>
          <w:rFonts w:eastAsiaTheme="minorEastAsia" w:hint="eastAsia"/>
          <w:lang w:eastAsia="zh-CN"/>
        </w:rPr>
        <w:t xml:space="preserve"> would not be enhanced </w:t>
      </w:r>
      <w:r w:rsidR="00F82E8F">
        <w:rPr>
          <w:rFonts w:eastAsiaTheme="minorEastAsia"/>
          <w:lang w:eastAsia="zh-CN"/>
        </w:rPr>
        <w:t xml:space="preserve">to support </w:t>
      </w:r>
      <w:r w:rsidR="00BC00E3" w:rsidRPr="00BC00E3">
        <w:rPr>
          <w:rFonts w:eastAsiaTheme="minorEastAsia" w:hint="eastAsia"/>
          <w:lang w:eastAsia="zh-CN"/>
        </w:rPr>
        <w:t xml:space="preserve">3-antenna-port codebook-based transmissions, </w:t>
      </w:r>
      <w:r w:rsidR="00F82E8F">
        <w:rPr>
          <w:rFonts w:eastAsiaTheme="minorEastAsia"/>
          <w:lang w:eastAsia="zh-CN"/>
        </w:rPr>
        <w:t xml:space="preserve">hence </w:t>
      </w:r>
      <w:r w:rsidR="00BC00E3" w:rsidRPr="00BC00E3">
        <w:rPr>
          <w:rFonts w:eastAsiaTheme="minorEastAsia" w:hint="eastAsia"/>
          <w:lang w:eastAsia="zh-CN"/>
        </w:rPr>
        <w:t>t3r6</w:t>
      </w:r>
      <w:r w:rsidR="00F82E8F">
        <w:rPr>
          <w:rFonts w:eastAsiaTheme="minorEastAsia"/>
          <w:lang w:eastAsia="zh-CN"/>
        </w:rPr>
        <w:t xml:space="preserve"> antenna switching is not considered</w:t>
      </w:r>
      <w:r w:rsidR="00BC00E3" w:rsidRPr="00BC00E3">
        <w:rPr>
          <w:rFonts w:eastAsiaTheme="minorEastAsia" w:hint="eastAsia"/>
          <w:lang w:eastAsia="zh-CN"/>
        </w:rPr>
        <w:t xml:space="preserve"> in Rel-19</w:t>
      </w:r>
      <w:r w:rsidR="00BC00E3">
        <w:rPr>
          <w:rFonts w:eastAsiaTheme="minorEastAsia" w:hint="eastAsia"/>
          <w:lang w:eastAsia="zh-CN"/>
        </w:rPr>
        <w:t xml:space="preserve">. </w:t>
      </w:r>
    </w:p>
    <w:p w14:paraId="694230DC" w14:textId="77777777" w:rsidR="00336F1D" w:rsidRPr="00336F1D" w:rsidRDefault="00336F1D" w:rsidP="00336F1D">
      <w:pPr>
        <w:overflowPunct/>
        <w:autoSpaceDE/>
        <w:autoSpaceDN/>
        <w:adjustRightInd/>
        <w:snapToGrid w:val="0"/>
        <w:spacing w:after="0"/>
        <w:ind w:left="720"/>
        <w:textAlignment w:val="auto"/>
        <w:rPr>
          <w:i/>
          <w:iCs/>
          <w:szCs w:val="24"/>
          <w:shd w:val="pct15" w:color="auto" w:fill="FFFFFF"/>
          <w:lang w:val="en-US"/>
        </w:rPr>
      </w:pPr>
      <w:r w:rsidRPr="00336F1D">
        <w:rPr>
          <w:i/>
          <w:iCs/>
          <w:szCs w:val="24"/>
          <w:shd w:val="pct15" w:color="auto" w:fill="FFFFFF"/>
          <w:lang w:val="en-US"/>
        </w:rPr>
        <w:t>Specify non-coherent UL codebook to facilitate 3-antenna-port codebook-based transmissions, without enhancement on UL full power transmission and without enhancement on SRS resource</w:t>
      </w:r>
    </w:p>
    <w:p w14:paraId="672556C6" w14:textId="77777777" w:rsidR="004F7D36" w:rsidRDefault="004F7D36" w:rsidP="00336F1D">
      <w:pPr>
        <w:overflowPunct/>
        <w:autoSpaceDE/>
        <w:autoSpaceDN/>
        <w:adjustRightInd/>
        <w:jc w:val="both"/>
        <w:textAlignment w:val="auto"/>
        <w:rPr>
          <w:rFonts w:eastAsiaTheme="minorEastAsia"/>
          <w:lang w:val="en-US" w:eastAsia="zh-CN"/>
        </w:rPr>
      </w:pPr>
    </w:p>
    <w:p w14:paraId="4754622D" w14:textId="1C1727D5" w:rsidR="00BC00E3" w:rsidRDefault="00BC00E3" w:rsidP="00336F1D">
      <w:pPr>
        <w:overflowPunct/>
        <w:autoSpaceDE/>
        <w:autoSpaceDN/>
        <w:adjustRightInd/>
        <w:jc w:val="both"/>
        <w:textAlignment w:val="auto"/>
        <w:rPr>
          <w:rFonts w:eastAsiaTheme="minorEastAsia"/>
          <w:lang w:val="en-US" w:eastAsia="zh-CN"/>
        </w:rPr>
      </w:pPr>
      <w:r>
        <w:rPr>
          <w:rFonts w:eastAsiaTheme="minorEastAsia" w:hint="eastAsia"/>
          <w:lang w:val="en-US" w:eastAsia="zh-CN"/>
        </w:rPr>
        <w:t xml:space="preserve">Since no </w:t>
      </w:r>
      <w:r>
        <w:rPr>
          <w:rFonts w:eastAsiaTheme="minorEastAsia"/>
          <w:lang w:val="en-US" w:eastAsia="zh-CN"/>
        </w:rPr>
        <w:t>conclusion</w:t>
      </w:r>
      <w:r>
        <w:rPr>
          <w:rFonts w:eastAsiaTheme="minorEastAsia" w:hint="eastAsia"/>
          <w:lang w:val="en-US" w:eastAsia="zh-CN"/>
        </w:rPr>
        <w:t xml:space="preserve"> c</w:t>
      </w:r>
      <w:r w:rsidR="005813D2">
        <w:rPr>
          <w:rFonts w:eastAsiaTheme="minorEastAsia"/>
          <w:lang w:val="en-US" w:eastAsia="zh-CN"/>
        </w:rPr>
        <w:t>ould</w:t>
      </w:r>
      <w:r>
        <w:rPr>
          <w:rFonts w:eastAsiaTheme="minorEastAsia" w:hint="eastAsia"/>
          <w:lang w:val="en-US" w:eastAsia="zh-CN"/>
        </w:rPr>
        <w:t xml:space="preserve"> be made in RAN4, an LS [7] was sent to RAN1 to explain these </w:t>
      </w:r>
      <w:r>
        <w:rPr>
          <w:rFonts w:eastAsiaTheme="minorEastAsia"/>
          <w:lang w:val="en-US" w:eastAsia="zh-CN"/>
        </w:rPr>
        <w:t>issues</w:t>
      </w:r>
      <w:r>
        <w:rPr>
          <w:rFonts w:eastAsiaTheme="minorEastAsia" w:hint="eastAsia"/>
          <w:lang w:val="en-US" w:eastAsia="zh-CN"/>
        </w:rPr>
        <w:t xml:space="preserve"> and ask</w:t>
      </w:r>
      <w:r w:rsidR="005813D2">
        <w:rPr>
          <w:rFonts w:eastAsiaTheme="minorEastAsia"/>
          <w:lang w:val="en-US" w:eastAsia="zh-CN"/>
        </w:rPr>
        <w:t>ed</w:t>
      </w:r>
      <w:r>
        <w:rPr>
          <w:rFonts w:eastAsiaTheme="minorEastAsia" w:hint="eastAsia"/>
          <w:lang w:val="en-US" w:eastAsia="zh-CN"/>
        </w:rPr>
        <w:t xml:space="preserve"> RAN1 to consider these configurations in Rel-19. However, it seems that there is no conclusion in RAN1 yet</w:t>
      </w:r>
      <w:r w:rsidR="002A7A39">
        <w:rPr>
          <w:rFonts w:eastAsiaTheme="minorEastAsia" w:hint="eastAsia"/>
          <w:lang w:val="en-US" w:eastAsia="zh-CN"/>
        </w:rPr>
        <w:t xml:space="preserve"> as in [8]</w:t>
      </w:r>
      <w:r>
        <w:rPr>
          <w:rFonts w:eastAsiaTheme="minorEastAsia" w:hint="eastAsia"/>
          <w:lang w:val="en-US" w:eastAsia="zh-CN"/>
        </w:rPr>
        <w:t>.</w:t>
      </w:r>
    </w:p>
    <w:p w14:paraId="6CD071C4" w14:textId="6F447531" w:rsidR="001B6735" w:rsidRPr="001B6735" w:rsidRDefault="001B6735" w:rsidP="001B6735">
      <w:pPr>
        <w:jc w:val="both"/>
        <w:rPr>
          <w:rFonts w:eastAsiaTheme="minorEastAsia"/>
          <w:b/>
          <w:lang w:eastAsia="zh-CN"/>
        </w:rPr>
      </w:pPr>
      <w:r w:rsidRPr="001B6735">
        <w:rPr>
          <w:rFonts w:eastAsiaTheme="minorEastAsia" w:hint="eastAsia"/>
          <w:b/>
          <w:lang w:eastAsia="zh-CN"/>
        </w:rPr>
        <w:t>Observation</w:t>
      </w:r>
      <w:r w:rsidRPr="001B6735">
        <w:rPr>
          <w:rFonts w:eastAsiaTheme="minorEastAsia"/>
          <w:b/>
          <w:lang w:eastAsia="zh-CN"/>
        </w:rPr>
        <w:t xml:space="preserve"> </w:t>
      </w:r>
      <w:r>
        <w:rPr>
          <w:rFonts w:eastAsiaTheme="minorEastAsia" w:hint="eastAsia"/>
          <w:b/>
          <w:lang w:eastAsia="zh-CN"/>
        </w:rPr>
        <w:t>3</w:t>
      </w:r>
      <w:r w:rsidRPr="001B6735">
        <w:rPr>
          <w:rFonts w:eastAsiaTheme="minorEastAsia" w:hint="eastAsia"/>
          <w:b/>
          <w:lang w:eastAsia="zh-CN"/>
        </w:rPr>
        <w:t>:</w:t>
      </w:r>
      <w:r w:rsidRPr="001B6735">
        <w:rPr>
          <w:rFonts w:eastAsiaTheme="minorEastAsia"/>
          <w:b/>
          <w:lang w:eastAsia="zh-CN"/>
        </w:rPr>
        <w:t xml:space="preserve"> </w:t>
      </w:r>
      <w:r w:rsidRPr="001B6735">
        <w:rPr>
          <w:rFonts w:eastAsiaTheme="minorEastAsia" w:hint="eastAsia"/>
          <w:b/>
          <w:lang w:eastAsia="zh-CN"/>
        </w:rPr>
        <w:t xml:space="preserve">There is a dispute on the scope of SRS antenna switching for 6Rx. </w:t>
      </w:r>
    </w:p>
    <w:p w14:paraId="13A95AF3" w14:textId="0DAF43D0" w:rsidR="001B6735" w:rsidRPr="001B6735" w:rsidRDefault="001B6735" w:rsidP="001F49AB">
      <w:pPr>
        <w:pStyle w:val="aff5"/>
        <w:numPr>
          <w:ilvl w:val="0"/>
          <w:numId w:val="14"/>
        </w:numPr>
        <w:jc w:val="both"/>
        <w:rPr>
          <w:rFonts w:eastAsiaTheme="minorEastAsia"/>
          <w:b/>
          <w:lang w:eastAsia="zh-CN"/>
        </w:rPr>
      </w:pPr>
      <w:r w:rsidRPr="001B6735">
        <w:rPr>
          <w:b/>
        </w:rPr>
        <w:t>t3r6, t4r6</w:t>
      </w:r>
      <w:r w:rsidRPr="001B6735">
        <w:rPr>
          <w:rFonts w:eastAsiaTheme="minorEastAsia" w:hint="eastAsia"/>
          <w:b/>
          <w:lang w:eastAsia="zh-CN"/>
        </w:rPr>
        <w:t xml:space="preserve"> </w:t>
      </w:r>
      <w:r w:rsidR="00F65F60">
        <w:rPr>
          <w:rFonts w:eastAsiaTheme="minorEastAsia"/>
          <w:b/>
          <w:lang w:eastAsia="zh-CN"/>
        </w:rPr>
        <w:t>are</w:t>
      </w:r>
      <w:r w:rsidRPr="001B6735">
        <w:rPr>
          <w:rFonts w:eastAsiaTheme="minorEastAsia" w:hint="eastAsia"/>
          <w:b/>
          <w:lang w:eastAsia="zh-CN"/>
        </w:rPr>
        <w:t xml:space="preserve"> not included in RAN2 </w:t>
      </w:r>
      <w:r w:rsidRPr="001B6735">
        <w:rPr>
          <w:rFonts w:eastAsiaTheme="minorEastAsia"/>
          <w:b/>
          <w:lang w:eastAsia="zh-CN"/>
        </w:rPr>
        <w:t>signalling.</w:t>
      </w:r>
    </w:p>
    <w:p w14:paraId="6312E1BC" w14:textId="1C76B320" w:rsidR="001B6735" w:rsidRPr="001B6735" w:rsidRDefault="001B6735" w:rsidP="001F49AB">
      <w:pPr>
        <w:pStyle w:val="aff5"/>
        <w:numPr>
          <w:ilvl w:val="0"/>
          <w:numId w:val="14"/>
        </w:numPr>
        <w:jc w:val="both"/>
        <w:rPr>
          <w:rFonts w:eastAsiaTheme="minorEastAsia"/>
          <w:b/>
          <w:lang w:eastAsia="zh-CN"/>
        </w:rPr>
      </w:pPr>
      <w:r w:rsidRPr="001B6735">
        <w:rPr>
          <w:rFonts w:eastAsiaTheme="minorEastAsia"/>
          <w:b/>
          <w:lang w:eastAsia="zh-CN"/>
        </w:rPr>
        <w:t>t</w:t>
      </w:r>
      <w:r w:rsidRPr="001B6735">
        <w:rPr>
          <w:rFonts w:eastAsiaTheme="minorEastAsia" w:hint="eastAsia"/>
          <w:b/>
          <w:lang w:eastAsia="zh-CN"/>
        </w:rPr>
        <w:t xml:space="preserve">4r6 </w:t>
      </w:r>
      <w:r w:rsidR="00F65F60">
        <w:rPr>
          <w:rFonts w:eastAsiaTheme="minorEastAsia"/>
          <w:b/>
          <w:lang w:eastAsia="zh-CN"/>
        </w:rPr>
        <w:t xml:space="preserve">was </w:t>
      </w:r>
      <w:r w:rsidRPr="001B6735">
        <w:rPr>
          <w:rFonts w:eastAsiaTheme="minorEastAsia" w:hint="eastAsia"/>
          <w:b/>
          <w:lang w:eastAsia="zh-CN"/>
        </w:rPr>
        <w:t>not considered in RAN1 in Rel-17</w:t>
      </w:r>
    </w:p>
    <w:p w14:paraId="666AD1BF" w14:textId="075F7E36" w:rsidR="001B6735" w:rsidRPr="001B6735" w:rsidRDefault="001B6735" w:rsidP="001F49AB">
      <w:pPr>
        <w:pStyle w:val="aff5"/>
        <w:numPr>
          <w:ilvl w:val="0"/>
          <w:numId w:val="14"/>
        </w:numPr>
        <w:jc w:val="both"/>
        <w:rPr>
          <w:rFonts w:eastAsiaTheme="minorEastAsia"/>
          <w:b/>
          <w:lang w:eastAsia="zh-CN"/>
        </w:rPr>
      </w:pPr>
      <w:r w:rsidRPr="001B6735">
        <w:rPr>
          <w:rFonts w:eastAsiaTheme="minorEastAsia" w:hint="eastAsia"/>
          <w:b/>
          <w:lang w:eastAsia="zh-CN"/>
        </w:rPr>
        <w:t>t3r6 is in contradict</w:t>
      </w:r>
      <w:r w:rsidR="00F65F60">
        <w:rPr>
          <w:rFonts w:eastAsiaTheme="minorEastAsia"/>
          <w:b/>
          <w:lang w:eastAsia="zh-CN"/>
        </w:rPr>
        <w:t>ion</w:t>
      </w:r>
      <w:r w:rsidRPr="001B6735">
        <w:rPr>
          <w:rFonts w:eastAsiaTheme="minorEastAsia" w:hint="eastAsia"/>
          <w:b/>
          <w:lang w:eastAsia="zh-CN"/>
        </w:rPr>
        <w:t xml:space="preserve"> with R</w:t>
      </w:r>
      <w:r w:rsidR="00F65F60">
        <w:rPr>
          <w:rFonts w:eastAsiaTheme="minorEastAsia"/>
          <w:b/>
          <w:lang w:eastAsia="zh-CN"/>
        </w:rPr>
        <w:t>el-</w:t>
      </w:r>
      <w:r w:rsidRPr="001B6735">
        <w:rPr>
          <w:rFonts w:eastAsiaTheme="minorEastAsia" w:hint="eastAsia"/>
          <w:b/>
          <w:lang w:eastAsia="zh-CN"/>
        </w:rPr>
        <w:t xml:space="preserve">19 RAN1 MIMO WI </w:t>
      </w:r>
      <w:r w:rsidRPr="001B6735">
        <w:rPr>
          <w:rFonts w:eastAsiaTheme="minorEastAsia"/>
          <w:b/>
          <w:lang w:eastAsia="zh-CN"/>
        </w:rPr>
        <w:t>scope.</w:t>
      </w:r>
    </w:p>
    <w:p w14:paraId="2563E4BE" w14:textId="46A71B57" w:rsidR="001B6735" w:rsidRDefault="00BC00E3" w:rsidP="00336F1D">
      <w:pPr>
        <w:overflowPunct/>
        <w:autoSpaceDE/>
        <w:autoSpaceDN/>
        <w:adjustRightInd/>
        <w:jc w:val="both"/>
        <w:textAlignment w:val="auto"/>
        <w:rPr>
          <w:rFonts w:eastAsiaTheme="minorEastAsia"/>
          <w:lang w:val="en-US" w:eastAsia="zh-CN"/>
        </w:rPr>
      </w:pPr>
      <w:r>
        <w:rPr>
          <w:rFonts w:eastAsiaTheme="minorEastAsia" w:hint="eastAsia"/>
          <w:lang w:val="en-US" w:eastAsia="zh-CN"/>
        </w:rPr>
        <w:t xml:space="preserve">In addition, </w:t>
      </w:r>
      <w:r w:rsidR="004F7D36">
        <w:rPr>
          <w:rFonts w:eastAsiaTheme="minorEastAsia" w:hint="eastAsia"/>
          <w:lang w:val="en-US" w:eastAsia="zh-CN"/>
        </w:rPr>
        <w:t xml:space="preserve">SRS antenna </w:t>
      </w:r>
      <w:r w:rsidR="004F7D36">
        <w:rPr>
          <w:rFonts w:eastAsiaTheme="minorEastAsia"/>
          <w:lang w:val="en-US" w:eastAsia="zh-CN"/>
        </w:rPr>
        <w:t>switching</w:t>
      </w:r>
      <w:r w:rsidR="004F7D36">
        <w:rPr>
          <w:rFonts w:eastAsiaTheme="minorEastAsia" w:hint="eastAsia"/>
          <w:lang w:val="en-US" w:eastAsia="zh-CN"/>
        </w:rPr>
        <w:t xml:space="preserve"> objective was</w:t>
      </w:r>
      <w:r>
        <w:rPr>
          <w:rFonts w:eastAsiaTheme="minorEastAsia" w:hint="eastAsia"/>
          <w:lang w:val="en-US" w:eastAsia="zh-CN"/>
        </w:rPr>
        <w:t xml:space="preserve"> </w:t>
      </w:r>
      <w:r w:rsidR="004F7D36">
        <w:rPr>
          <w:rFonts w:eastAsiaTheme="minorEastAsia" w:hint="eastAsia"/>
          <w:lang w:val="en-US" w:eastAsia="zh-CN"/>
        </w:rPr>
        <w:t>rashly concluded in the last minute to close the ad-hoc session w</w:t>
      </w:r>
      <w:r>
        <w:rPr>
          <w:rFonts w:eastAsiaTheme="minorEastAsia" w:hint="eastAsia"/>
          <w:lang w:val="en-US" w:eastAsia="zh-CN"/>
        </w:rPr>
        <w:t xml:space="preserve">ithout </w:t>
      </w:r>
      <w:r>
        <w:rPr>
          <w:rFonts w:eastAsiaTheme="minorEastAsia"/>
          <w:lang w:val="en-US" w:eastAsia="zh-CN"/>
        </w:rPr>
        <w:t>sufficient</w:t>
      </w:r>
      <w:r>
        <w:rPr>
          <w:rFonts w:eastAsiaTheme="minorEastAsia" w:hint="eastAsia"/>
          <w:lang w:val="en-US" w:eastAsia="zh-CN"/>
        </w:rPr>
        <w:t xml:space="preserve"> discussion</w:t>
      </w:r>
      <w:r w:rsidR="004F7D36">
        <w:rPr>
          <w:rFonts w:eastAsiaTheme="minorEastAsia" w:hint="eastAsia"/>
          <w:lang w:val="en-US" w:eastAsia="zh-CN"/>
        </w:rPr>
        <w:t>s</w:t>
      </w:r>
      <w:r w:rsidR="009C2524">
        <w:rPr>
          <w:rFonts w:eastAsiaTheme="minorEastAsia"/>
          <w:lang w:val="en-US" w:eastAsia="zh-CN"/>
        </w:rPr>
        <w:t xml:space="preserve"> in RAN#1</w:t>
      </w:r>
      <w:r w:rsidR="008D2C9D">
        <w:rPr>
          <w:rFonts w:eastAsiaTheme="minorEastAsia"/>
          <w:lang w:val="en-US" w:eastAsia="zh-CN"/>
        </w:rPr>
        <w:t>03</w:t>
      </w:r>
      <w:r w:rsidR="004F7D36">
        <w:rPr>
          <w:rFonts w:eastAsiaTheme="minorEastAsia" w:hint="eastAsia"/>
          <w:lang w:val="en-US" w:eastAsia="zh-CN"/>
        </w:rPr>
        <w:t xml:space="preserve">, and </w:t>
      </w:r>
      <w:r w:rsidR="004F7D36">
        <w:rPr>
          <w:rFonts w:eastAsiaTheme="minorEastAsia"/>
          <w:lang w:val="en-US" w:eastAsia="zh-CN"/>
        </w:rPr>
        <w:t>finally</w:t>
      </w:r>
      <w:r w:rsidR="004F7D36">
        <w:rPr>
          <w:rFonts w:eastAsiaTheme="minorEastAsia" w:hint="eastAsia"/>
          <w:lang w:val="en-US" w:eastAsia="zh-CN"/>
        </w:rPr>
        <w:t xml:space="preserve"> introduced into RAN4 WID without carefully checking of the related scope in other WGs, i.e., RAN1 and RAN2</w:t>
      </w:r>
      <w:r>
        <w:rPr>
          <w:rFonts w:eastAsiaTheme="minorEastAsia" w:hint="eastAsia"/>
          <w:lang w:val="en-US" w:eastAsia="zh-CN"/>
        </w:rPr>
        <w:t xml:space="preserve">. </w:t>
      </w:r>
    </w:p>
    <w:p w14:paraId="72DBC2BB" w14:textId="7A9F1532" w:rsidR="001B6735" w:rsidRPr="001B6735" w:rsidRDefault="001B6735" w:rsidP="001B6735">
      <w:pPr>
        <w:jc w:val="both"/>
        <w:rPr>
          <w:rFonts w:eastAsiaTheme="minorEastAsia"/>
          <w:b/>
          <w:bCs/>
          <w:lang w:eastAsia="zh-CN"/>
        </w:rPr>
      </w:pPr>
      <w:r w:rsidRPr="001B6735">
        <w:rPr>
          <w:rFonts w:eastAsiaTheme="minorEastAsia" w:hint="eastAsia"/>
          <w:b/>
          <w:bCs/>
          <w:lang w:eastAsia="zh-CN"/>
        </w:rPr>
        <w:t xml:space="preserve">Observation </w:t>
      </w:r>
      <w:r>
        <w:rPr>
          <w:rFonts w:eastAsiaTheme="minorEastAsia" w:hint="eastAsia"/>
          <w:b/>
          <w:bCs/>
          <w:lang w:eastAsia="zh-CN"/>
        </w:rPr>
        <w:t>4</w:t>
      </w:r>
      <w:r w:rsidRPr="001B6735">
        <w:rPr>
          <w:rFonts w:eastAsiaTheme="minorEastAsia" w:hint="eastAsia"/>
          <w:b/>
          <w:bCs/>
          <w:lang w:eastAsia="zh-CN"/>
        </w:rPr>
        <w:t xml:space="preserve">: </w:t>
      </w:r>
      <w:r w:rsidR="004F7D36" w:rsidRPr="004F7D36">
        <w:rPr>
          <w:rFonts w:eastAsiaTheme="minorEastAsia"/>
          <w:b/>
          <w:bCs/>
          <w:lang w:eastAsia="zh-CN"/>
        </w:rPr>
        <w:t>SRS antenna switching</w:t>
      </w:r>
      <w:r w:rsidR="004F7D36" w:rsidRPr="004F7D36" w:rsidDel="004F7D36">
        <w:rPr>
          <w:rFonts w:eastAsiaTheme="minorEastAsia" w:hint="eastAsia"/>
          <w:b/>
          <w:bCs/>
          <w:lang w:eastAsia="zh-CN"/>
        </w:rPr>
        <w:t xml:space="preserve"> </w:t>
      </w:r>
      <w:r w:rsidR="004F7D36">
        <w:rPr>
          <w:rFonts w:eastAsiaTheme="minorEastAsia" w:hint="eastAsia"/>
          <w:b/>
          <w:bCs/>
          <w:lang w:eastAsia="zh-CN"/>
        </w:rPr>
        <w:t xml:space="preserve">related </w:t>
      </w:r>
      <w:r w:rsidRPr="001B6735">
        <w:rPr>
          <w:rFonts w:eastAsiaTheme="minorEastAsia" w:hint="eastAsia"/>
          <w:b/>
          <w:bCs/>
          <w:lang w:eastAsia="zh-CN"/>
        </w:rPr>
        <w:t xml:space="preserve">configurations were not sufficiently checked when introduced in RAN4 WI, and </w:t>
      </w:r>
      <w:r w:rsidR="004F7D36">
        <w:rPr>
          <w:rFonts w:eastAsiaTheme="minorEastAsia" w:hint="eastAsia"/>
          <w:b/>
          <w:bCs/>
          <w:lang w:eastAsia="zh-CN"/>
        </w:rPr>
        <w:t>the related scope in different</w:t>
      </w:r>
      <w:r w:rsidRPr="001B6735">
        <w:rPr>
          <w:rFonts w:eastAsiaTheme="minorEastAsia" w:hint="eastAsia"/>
          <w:b/>
          <w:bCs/>
          <w:lang w:eastAsia="zh-CN"/>
        </w:rPr>
        <w:t xml:space="preserve"> WGs are not aligned. </w:t>
      </w:r>
    </w:p>
    <w:p w14:paraId="63D90F7E" w14:textId="0B32F098" w:rsidR="00BC00E3" w:rsidRPr="004F7D36" w:rsidRDefault="001B6735" w:rsidP="00336F1D">
      <w:pPr>
        <w:overflowPunct/>
        <w:autoSpaceDE/>
        <w:autoSpaceDN/>
        <w:adjustRightInd/>
        <w:jc w:val="both"/>
        <w:textAlignment w:val="auto"/>
        <w:rPr>
          <w:rFonts w:eastAsiaTheme="minorEastAsia"/>
          <w:lang w:val="en-US" w:eastAsia="zh-CN"/>
        </w:rPr>
      </w:pPr>
      <w:r>
        <w:rPr>
          <w:rFonts w:eastAsiaTheme="minorEastAsia" w:hint="eastAsia"/>
          <w:lang w:val="en-US" w:eastAsia="zh-CN"/>
        </w:rPr>
        <w:t>Based on the current observations, i</w:t>
      </w:r>
      <w:r w:rsidR="00BC00E3">
        <w:rPr>
          <w:rFonts w:eastAsiaTheme="minorEastAsia" w:hint="eastAsia"/>
          <w:lang w:val="en-US" w:eastAsia="zh-CN"/>
        </w:rPr>
        <w:t xml:space="preserve">t is more suitable for RAN to </w:t>
      </w:r>
      <w:r w:rsidR="009C2524">
        <w:rPr>
          <w:rFonts w:eastAsiaTheme="minorEastAsia"/>
          <w:lang w:val="en-US" w:eastAsia="zh-CN"/>
        </w:rPr>
        <w:t>provide</w:t>
      </w:r>
      <w:r w:rsidR="00BC00E3">
        <w:rPr>
          <w:rFonts w:eastAsiaTheme="minorEastAsia" w:hint="eastAsia"/>
          <w:lang w:val="en-US" w:eastAsia="zh-CN"/>
        </w:rPr>
        <w:t xml:space="preserve"> a clear guidance</w:t>
      </w:r>
      <w:r w:rsidR="009C2524">
        <w:rPr>
          <w:rFonts w:eastAsiaTheme="minorEastAsia"/>
          <w:lang w:val="en-US" w:eastAsia="zh-CN"/>
        </w:rPr>
        <w:t xml:space="preserve"> on possible </w:t>
      </w:r>
      <w:proofErr w:type="spellStart"/>
      <w:r w:rsidR="009C2524">
        <w:rPr>
          <w:rFonts w:eastAsiaTheme="minorEastAsia"/>
          <w:lang w:val="en-US" w:eastAsia="zh-CN"/>
        </w:rPr>
        <w:t>wayforward</w:t>
      </w:r>
      <w:proofErr w:type="spellEnd"/>
      <w:r>
        <w:rPr>
          <w:rFonts w:eastAsiaTheme="minorEastAsia" w:hint="eastAsia"/>
          <w:lang w:val="en-US" w:eastAsia="zh-CN"/>
        </w:rPr>
        <w:t>.</w:t>
      </w:r>
      <w:r w:rsidR="004F7D36">
        <w:rPr>
          <w:rFonts w:eastAsiaTheme="minorEastAsia" w:hint="eastAsia"/>
          <w:lang w:val="en-US" w:eastAsia="zh-CN"/>
        </w:rPr>
        <w:t xml:space="preserve"> </w:t>
      </w:r>
      <w:r w:rsidR="009C2524">
        <w:rPr>
          <w:rFonts w:eastAsiaTheme="minorEastAsia"/>
          <w:lang w:val="en-US" w:eastAsia="zh-CN"/>
        </w:rPr>
        <w:t>Depending on</w:t>
      </w:r>
      <w:r w:rsidR="009C2524">
        <w:rPr>
          <w:rFonts w:eastAsiaTheme="minorEastAsia" w:hint="eastAsia"/>
          <w:lang w:val="en-US" w:eastAsia="zh-CN"/>
        </w:rPr>
        <w:t xml:space="preserve"> </w:t>
      </w:r>
      <w:r w:rsidR="004F7D36">
        <w:rPr>
          <w:rFonts w:eastAsiaTheme="minorEastAsia" w:hint="eastAsia"/>
          <w:lang w:val="en-US" w:eastAsia="zh-CN"/>
        </w:rPr>
        <w:t xml:space="preserve">RAN plenary </w:t>
      </w:r>
      <w:r w:rsidR="009C2524">
        <w:rPr>
          <w:rFonts w:eastAsiaTheme="minorEastAsia"/>
          <w:lang w:val="en-US" w:eastAsia="zh-CN"/>
        </w:rPr>
        <w:t>outcome on</w:t>
      </w:r>
      <w:r w:rsidR="004F7D36">
        <w:rPr>
          <w:rFonts w:eastAsiaTheme="minorEastAsia" w:hint="eastAsia"/>
          <w:lang w:val="en-US" w:eastAsia="zh-CN"/>
        </w:rPr>
        <w:t xml:space="preserve"> </w:t>
      </w:r>
      <w:r w:rsidR="004F7D36" w:rsidRPr="004F7D36">
        <w:rPr>
          <w:rFonts w:eastAsiaTheme="minorEastAsia"/>
          <w:lang w:val="en-US" w:eastAsia="zh-CN"/>
        </w:rPr>
        <w:t>t3r6, t4r6</w:t>
      </w:r>
      <w:r w:rsidR="004F7D36">
        <w:rPr>
          <w:rFonts w:eastAsiaTheme="minorEastAsia" w:hint="eastAsia"/>
          <w:lang w:val="en-US" w:eastAsia="zh-CN"/>
        </w:rPr>
        <w:t xml:space="preserve"> </w:t>
      </w:r>
      <w:r w:rsidR="009C2524">
        <w:rPr>
          <w:rFonts w:eastAsiaTheme="minorEastAsia"/>
          <w:lang w:val="en-US" w:eastAsia="zh-CN"/>
        </w:rPr>
        <w:t xml:space="preserve">revision of </w:t>
      </w:r>
      <w:r w:rsidR="004F7D36">
        <w:rPr>
          <w:rFonts w:eastAsiaTheme="minorEastAsia" w:hint="eastAsia"/>
          <w:lang w:val="en-US" w:eastAsia="zh-CN"/>
        </w:rPr>
        <w:t>RAN4 WID</w:t>
      </w:r>
      <w:r w:rsidR="009C2524">
        <w:rPr>
          <w:rFonts w:eastAsiaTheme="minorEastAsia"/>
          <w:lang w:val="en-US" w:eastAsia="zh-CN"/>
        </w:rPr>
        <w:t xml:space="preserve"> maybe needed.</w:t>
      </w:r>
      <w:r w:rsidR="004F7D36">
        <w:rPr>
          <w:rFonts w:eastAsiaTheme="minorEastAsia" w:hint="eastAsia"/>
          <w:lang w:val="en-US" w:eastAsia="zh-CN"/>
        </w:rPr>
        <w:t xml:space="preserve"> </w:t>
      </w:r>
    </w:p>
    <w:p w14:paraId="5640B005" w14:textId="1A825DC1" w:rsidR="001B6735" w:rsidRPr="001B6735" w:rsidRDefault="001B6735" w:rsidP="001B6735">
      <w:pPr>
        <w:jc w:val="both"/>
        <w:rPr>
          <w:rFonts w:eastAsiaTheme="minorEastAsia"/>
          <w:b/>
          <w:bCs/>
          <w:lang w:eastAsia="zh-CN"/>
        </w:rPr>
      </w:pPr>
      <w:r w:rsidRPr="001B6735">
        <w:rPr>
          <w:rFonts w:eastAsiaTheme="minorEastAsia" w:hint="eastAsia"/>
          <w:b/>
          <w:bCs/>
          <w:lang w:eastAsia="zh-CN"/>
        </w:rPr>
        <w:t>Proposal 2: Re-discuss the SRS antenna switching scope in RAN level and update</w:t>
      </w:r>
      <w:r w:rsidR="004F7D36">
        <w:rPr>
          <w:rFonts w:eastAsiaTheme="minorEastAsia" w:hint="eastAsia"/>
          <w:b/>
          <w:bCs/>
          <w:lang w:eastAsia="zh-CN"/>
        </w:rPr>
        <w:t xml:space="preserve"> RAN4 WID</w:t>
      </w:r>
      <w:r w:rsidR="009C2524">
        <w:rPr>
          <w:rFonts w:eastAsiaTheme="minorEastAsia"/>
          <w:b/>
          <w:bCs/>
          <w:lang w:eastAsia="zh-CN"/>
        </w:rPr>
        <w:t xml:space="preserve"> as necessary</w:t>
      </w:r>
      <w:r w:rsidR="004F7D36">
        <w:rPr>
          <w:rFonts w:eastAsiaTheme="minorEastAsia" w:hint="eastAsia"/>
          <w:b/>
          <w:bCs/>
          <w:lang w:eastAsia="zh-CN"/>
        </w:rPr>
        <w:t xml:space="preserve"> to </w:t>
      </w:r>
      <w:r w:rsidR="009C2524">
        <w:rPr>
          <w:rFonts w:eastAsiaTheme="minorEastAsia"/>
          <w:b/>
          <w:bCs/>
          <w:lang w:eastAsia="zh-CN"/>
        </w:rPr>
        <w:t>re</w:t>
      </w:r>
      <w:r w:rsidRPr="001B6735">
        <w:rPr>
          <w:rFonts w:eastAsiaTheme="minorEastAsia" w:hint="eastAsia"/>
          <w:b/>
          <w:bCs/>
          <w:lang w:eastAsia="zh-CN"/>
        </w:rPr>
        <w:t>solve the inconsistencies.</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69A1908" w14:textId="248C6CC1" w:rsidR="00934A6E" w:rsidRPr="00934A6E" w:rsidRDefault="00DF1BF5" w:rsidP="00934A6E">
      <w:pPr>
        <w:overflowPunct/>
        <w:autoSpaceDE/>
        <w:autoSpaceDN/>
        <w:adjustRightInd/>
        <w:jc w:val="both"/>
        <w:textAlignment w:val="auto"/>
      </w:pPr>
      <w:r w:rsidRPr="00934A6E">
        <w:rPr>
          <w:rFonts w:eastAsia="宋体" w:hint="eastAsia"/>
          <w:lang w:eastAsia="zh-CN"/>
        </w:rPr>
        <w:t>I</w:t>
      </w:r>
      <w:r w:rsidRPr="00934A6E">
        <w:rPr>
          <w:rFonts w:eastAsia="宋体"/>
          <w:lang w:eastAsia="zh-CN"/>
        </w:rPr>
        <w:t xml:space="preserve">n this paper, </w:t>
      </w:r>
      <w:r w:rsidR="009C7416" w:rsidRPr="00934A6E">
        <w:rPr>
          <w:rFonts w:eastAsia="宋体"/>
          <w:lang w:eastAsia="zh-CN"/>
        </w:rPr>
        <w:t>the</w:t>
      </w:r>
      <w:r w:rsidR="00934A6E">
        <w:rPr>
          <w:rFonts w:eastAsia="宋体" w:hint="eastAsia"/>
          <w:lang w:eastAsia="zh-CN"/>
        </w:rPr>
        <w:t xml:space="preserve"> </w:t>
      </w:r>
      <w:r w:rsidR="00934A6E">
        <w:rPr>
          <w:rFonts w:eastAsia="宋体"/>
          <w:lang w:eastAsia="zh-CN"/>
        </w:rPr>
        <w:t>situation</w:t>
      </w:r>
      <w:r w:rsidR="00934A6E">
        <w:rPr>
          <w:rFonts w:eastAsia="宋体" w:hint="eastAsia"/>
          <w:lang w:eastAsia="zh-CN"/>
        </w:rPr>
        <w:t xml:space="preserve"> and need for </w:t>
      </w:r>
      <w:r w:rsidR="00934A6E" w:rsidRPr="00934A6E">
        <w:rPr>
          <w:rFonts w:eastAsia="宋体" w:hint="eastAsia"/>
          <w:lang w:eastAsia="zh-CN"/>
        </w:rPr>
        <w:t xml:space="preserve">of </w:t>
      </w:r>
      <w:r w:rsidR="00934A6E" w:rsidRPr="00934A6E">
        <w:rPr>
          <w:rFonts w:eastAsia="宋体"/>
          <w:lang w:eastAsia="zh-CN"/>
        </w:rPr>
        <w:t xml:space="preserve">MSD framework for </w:t>
      </w:r>
      <w:r w:rsidR="00934A6E" w:rsidRPr="00934A6E">
        <w:rPr>
          <w:rFonts w:eastAsia="宋体" w:hint="eastAsia"/>
          <w:lang w:eastAsia="zh-CN"/>
        </w:rPr>
        <w:t xml:space="preserve">CA </w:t>
      </w:r>
      <w:r w:rsidR="00934A6E" w:rsidRPr="00934A6E">
        <w:rPr>
          <w:rFonts w:eastAsia="宋体"/>
          <w:lang w:eastAsia="zh-CN"/>
        </w:rPr>
        <w:t>HPUE</w:t>
      </w:r>
      <w:r w:rsidR="00934A6E" w:rsidRPr="00934A6E">
        <w:rPr>
          <w:rFonts w:eastAsia="宋体" w:hint="eastAsia"/>
          <w:lang w:eastAsia="zh-CN"/>
        </w:rPr>
        <w:t xml:space="preserve"> and the </w:t>
      </w:r>
      <w:r w:rsidR="00934A6E" w:rsidRPr="00934A6E">
        <w:rPr>
          <w:rFonts w:eastAsia="宋体" w:hint="eastAsia"/>
          <w:szCs w:val="24"/>
          <w:lang w:eastAsia="zh-CN"/>
        </w:rPr>
        <w:t>SRS antenna switching configurations for 6Rx</w:t>
      </w:r>
      <w:r w:rsidR="00934A6E">
        <w:rPr>
          <w:rFonts w:eastAsia="宋体" w:hint="eastAsia"/>
          <w:szCs w:val="24"/>
          <w:lang w:eastAsia="zh-CN"/>
        </w:rPr>
        <w:t xml:space="preserve"> were discussed. The following observations and proposals were provided:</w:t>
      </w:r>
    </w:p>
    <w:p w14:paraId="601307DE" w14:textId="77777777" w:rsidR="00167CD1" w:rsidRPr="00C401C9" w:rsidRDefault="00167CD1" w:rsidP="00167CD1">
      <w:pPr>
        <w:jc w:val="both"/>
        <w:rPr>
          <w:rFonts w:eastAsiaTheme="minorEastAsia"/>
          <w:b/>
          <w:lang w:eastAsia="zh-CN"/>
        </w:rPr>
      </w:pPr>
      <w:r w:rsidRPr="00C401C9">
        <w:rPr>
          <w:rFonts w:eastAsiaTheme="minorEastAsia" w:hint="eastAsia"/>
          <w:b/>
          <w:lang w:eastAsia="zh-CN"/>
        </w:rPr>
        <w:t>O</w:t>
      </w:r>
      <w:r w:rsidRPr="00C401C9">
        <w:rPr>
          <w:rFonts w:eastAsiaTheme="minorEastAsia"/>
          <w:b/>
          <w:lang w:eastAsia="zh-CN"/>
        </w:rPr>
        <w:t>bservation 1: Current</w:t>
      </w:r>
      <w:r>
        <w:rPr>
          <w:rFonts w:eastAsiaTheme="minorEastAsia"/>
          <w:b/>
          <w:lang w:eastAsia="zh-CN"/>
        </w:rPr>
        <w:t>ly</w:t>
      </w:r>
      <w:r w:rsidRPr="00C401C9">
        <w:rPr>
          <w:rFonts w:eastAsiaTheme="minorEastAsia" w:hint="eastAsia"/>
          <w:b/>
          <w:lang w:eastAsia="zh-CN"/>
        </w:rPr>
        <w:t xml:space="preserve"> there are different proposals to develop MSD </w:t>
      </w:r>
      <w:r w:rsidRPr="00C401C9">
        <w:rPr>
          <w:rFonts w:eastAsiaTheme="minorEastAsia"/>
          <w:b/>
          <w:lang w:eastAsia="zh-CN"/>
        </w:rPr>
        <w:t>requirements</w:t>
      </w:r>
      <w:r w:rsidRPr="00C401C9">
        <w:rPr>
          <w:rFonts w:eastAsiaTheme="minorEastAsia" w:hint="eastAsia"/>
          <w:b/>
          <w:lang w:eastAsia="zh-CN"/>
        </w:rPr>
        <w:t xml:space="preserve"> for CA HPUE.</w:t>
      </w:r>
    </w:p>
    <w:p w14:paraId="5521C0CA" w14:textId="77777777" w:rsidR="00167CD1" w:rsidRPr="00C401C9" w:rsidRDefault="00167CD1" w:rsidP="00167CD1">
      <w:pPr>
        <w:pStyle w:val="aff5"/>
        <w:numPr>
          <w:ilvl w:val="0"/>
          <w:numId w:val="15"/>
        </w:numPr>
        <w:jc w:val="both"/>
        <w:rPr>
          <w:rFonts w:eastAsiaTheme="minorEastAsia"/>
          <w:b/>
          <w:lang w:eastAsia="zh-CN"/>
        </w:rPr>
      </w:pPr>
      <w:r w:rsidRPr="00C401C9">
        <w:rPr>
          <w:rFonts w:eastAsiaTheme="minorEastAsia" w:hint="eastAsia"/>
          <w:b/>
          <w:lang w:eastAsia="zh-CN"/>
        </w:rPr>
        <w:t xml:space="preserve">Limit or skip some MSD </w:t>
      </w:r>
      <w:r w:rsidRPr="00C401C9">
        <w:rPr>
          <w:rFonts w:eastAsiaTheme="minorEastAsia"/>
          <w:b/>
          <w:lang w:eastAsia="zh-CN"/>
        </w:rPr>
        <w:t>verification</w:t>
      </w:r>
      <w:r w:rsidRPr="00C401C9">
        <w:rPr>
          <w:rFonts w:eastAsiaTheme="minorEastAsia" w:hint="eastAsia"/>
          <w:b/>
          <w:lang w:eastAsia="zh-CN"/>
        </w:rPr>
        <w:t xml:space="preserve"> points based on some sort of guidelines.</w:t>
      </w:r>
    </w:p>
    <w:p w14:paraId="0AEDE9DD" w14:textId="77777777" w:rsidR="00167CD1" w:rsidRPr="00C401C9" w:rsidRDefault="00167CD1" w:rsidP="00167CD1">
      <w:pPr>
        <w:pStyle w:val="aff5"/>
        <w:numPr>
          <w:ilvl w:val="0"/>
          <w:numId w:val="15"/>
        </w:numPr>
        <w:jc w:val="both"/>
        <w:rPr>
          <w:rFonts w:eastAsiaTheme="minorEastAsia"/>
          <w:b/>
          <w:lang w:eastAsia="zh-CN"/>
        </w:rPr>
      </w:pPr>
      <w:r w:rsidRPr="00C401C9">
        <w:rPr>
          <w:rFonts w:eastAsiaTheme="minorEastAsia" w:hint="eastAsia"/>
          <w:b/>
          <w:lang w:eastAsia="zh-CN"/>
        </w:rPr>
        <w:t xml:space="preserve">Develop new requirements based on </w:t>
      </w:r>
      <w:r w:rsidRPr="00C401C9">
        <w:rPr>
          <w:rFonts w:eastAsiaTheme="minorEastAsia"/>
          <w:b/>
          <w:lang w:eastAsia="zh-CN"/>
        </w:rPr>
        <w:t>certain</w:t>
      </w:r>
      <w:r w:rsidRPr="00C401C9">
        <w:rPr>
          <w:rFonts w:eastAsiaTheme="minorEastAsia" w:hint="eastAsia"/>
          <w:b/>
          <w:lang w:eastAsia="zh-CN"/>
        </w:rPr>
        <w:t xml:space="preserve"> </w:t>
      </w:r>
      <w:r w:rsidRPr="00C401C9">
        <w:rPr>
          <w:rFonts w:eastAsiaTheme="minorEastAsia"/>
          <w:b/>
          <w:lang w:eastAsia="zh-CN"/>
        </w:rPr>
        <w:t>guidelines</w:t>
      </w:r>
      <w:r w:rsidRPr="00C401C9">
        <w:rPr>
          <w:rFonts w:eastAsiaTheme="minorEastAsia" w:hint="eastAsia"/>
          <w:b/>
          <w:lang w:eastAsia="zh-CN"/>
        </w:rPr>
        <w:t>.</w:t>
      </w:r>
    </w:p>
    <w:p w14:paraId="316A9A2A" w14:textId="77777777" w:rsidR="00167CD1" w:rsidRPr="00C401C9" w:rsidRDefault="00167CD1" w:rsidP="00167CD1">
      <w:pPr>
        <w:jc w:val="both"/>
        <w:rPr>
          <w:rFonts w:eastAsiaTheme="minorEastAsia"/>
          <w:b/>
          <w:bCs/>
          <w:lang w:eastAsia="zh-CN"/>
        </w:rPr>
      </w:pPr>
      <w:r w:rsidRPr="00C401C9">
        <w:rPr>
          <w:rFonts w:eastAsiaTheme="minorEastAsia" w:hint="eastAsia"/>
          <w:b/>
          <w:bCs/>
          <w:lang w:eastAsia="zh-CN"/>
        </w:rPr>
        <w:t xml:space="preserve">Observation 2: Further </w:t>
      </w:r>
      <w:r w:rsidRPr="00C401C9">
        <w:rPr>
          <w:rFonts w:eastAsiaTheme="minorEastAsia"/>
          <w:b/>
          <w:bCs/>
          <w:lang w:eastAsia="zh-CN"/>
        </w:rPr>
        <w:t>discuss</w:t>
      </w:r>
      <w:r>
        <w:rPr>
          <w:rFonts w:eastAsiaTheme="minorEastAsia"/>
          <w:b/>
          <w:bCs/>
          <w:lang w:eastAsia="zh-CN"/>
        </w:rPr>
        <w:t>ion on</w:t>
      </w:r>
      <w:r w:rsidRPr="00C401C9">
        <w:rPr>
          <w:rFonts w:eastAsiaTheme="minorEastAsia" w:hint="eastAsia"/>
          <w:b/>
          <w:bCs/>
          <w:lang w:eastAsia="zh-CN"/>
        </w:rPr>
        <w:t xml:space="preserve"> these issues </w:t>
      </w:r>
      <w:r>
        <w:rPr>
          <w:rFonts w:eastAsiaTheme="minorEastAsia" w:hint="eastAsia"/>
          <w:b/>
          <w:bCs/>
          <w:lang w:eastAsia="zh-CN"/>
        </w:rPr>
        <w:t xml:space="preserve">in RAN4 </w:t>
      </w:r>
      <w:r w:rsidRPr="00C401C9">
        <w:rPr>
          <w:rFonts w:eastAsiaTheme="minorEastAsia" w:hint="eastAsia"/>
          <w:b/>
          <w:bCs/>
          <w:lang w:eastAsia="zh-CN"/>
        </w:rPr>
        <w:t xml:space="preserve">need a clear WI scope, which is a RAN </w:t>
      </w:r>
      <w:r>
        <w:rPr>
          <w:rFonts w:eastAsiaTheme="minorEastAsia" w:hint="eastAsia"/>
          <w:b/>
          <w:bCs/>
          <w:lang w:eastAsia="zh-CN"/>
        </w:rPr>
        <w:t>issue</w:t>
      </w:r>
      <w:r w:rsidRPr="00C401C9">
        <w:rPr>
          <w:rFonts w:eastAsiaTheme="minorEastAsia" w:hint="eastAsia"/>
          <w:b/>
          <w:bCs/>
          <w:lang w:eastAsia="zh-CN"/>
        </w:rPr>
        <w:t>.</w:t>
      </w:r>
    </w:p>
    <w:p w14:paraId="2E72110F" w14:textId="18BE0FED" w:rsidR="00167CD1" w:rsidRPr="00C401C9" w:rsidRDefault="00167CD1" w:rsidP="00167CD1">
      <w:pPr>
        <w:jc w:val="both"/>
        <w:rPr>
          <w:rFonts w:eastAsiaTheme="minorEastAsia"/>
          <w:b/>
          <w:lang w:eastAsia="zh-CN"/>
        </w:rPr>
      </w:pPr>
      <w:r w:rsidRPr="00C401C9">
        <w:rPr>
          <w:rFonts w:eastAsiaTheme="minorEastAsia" w:hint="eastAsia"/>
          <w:b/>
          <w:lang w:eastAsia="zh-CN"/>
        </w:rPr>
        <w:t>P</w:t>
      </w:r>
      <w:r w:rsidRPr="00C401C9">
        <w:rPr>
          <w:rFonts w:eastAsiaTheme="minorEastAsia"/>
          <w:b/>
          <w:lang w:eastAsia="zh-CN"/>
        </w:rPr>
        <w:t xml:space="preserve">roposal 1: </w:t>
      </w:r>
      <w:r>
        <w:rPr>
          <w:rFonts w:eastAsia="宋体"/>
          <w:b/>
          <w:szCs w:val="24"/>
          <w:lang w:eastAsia="zh-CN"/>
        </w:rPr>
        <w:t>Revise</w:t>
      </w:r>
      <w:r w:rsidRPr="00C401C9">
        <w:rPr>
          <w:rFonts w:eastAsia="宋体" w:hint="eastAsia"/>
          <w:b/>
          <w:szCs w:val="24"/>
          <w:lang w:eastAsia="zh-CN"/>
        </w:rPr>
        <w:t xml:space="preserve"> </w:t>
      </w:r>
      <w:r w:rsidRPr="00C401C9">
        <w:rPr>
          <w:rFonts w:eastAsia="宋体"/>
          <w:b/>
          <w:szCs w:val="24"/>
          <w:lang w:eastAsia="zh-CN"/>
        </w:rPr>
        <w:t xml:space="preserve">the </w:t>
      </w:r>
      <w:r w:rsidR="00774480">
        <w:rPr>
          <w:rFonts w:eastAsia="宋体" w:hint="eastAsia"/>
          <w:b/>
          <w:szCs w:val="24"/>
          <w:lang w:eastAsia="zh-CN"/>
        </w:rPr>
        <w:t xml:space="preserve">UE RF </w:t>
      </w:r>
      <w:r w:rsidRPr="00C401C9">
        <w:rPr>
          <w:rFonts w:eastAsia="宋体"/>
          <w:b/>
          <w:szCs w:val="24"/>
          <w:lang w:eastAsia="zh-CN"/>
        </w:rPr>
        <w:t xml:space="preserve">WID to </w:t>
      </w:r>
      <w:r>
        <w:rPr>
          <w:rFonts w:eastAsia="宋体"/>
          <w:b/>
          <w:szCs w:val="24"/>
          <w:lang w:eastAsia="zh-CN"/>
        </w:rPr>
        <w:t xml:space="preserve">include objective for </w:t>
      </w:r>
      <w:r w:rsidRPr="00C401C9">
        <w:rPr>
          <w:rFonts w:eastAsia="宋体"/>
          <w:b/>
          <w:szCs w:val="24"/>
          <w:lang w:eastAsia="zh-CN"/>
        </w:rPr>
        <w:t>investi</w:t>
      </w:r>
      <w:r>
        <w:rPr>
          <w:rFonts w:eastAsia="宋体"/>
          <w:b/>
          <w:szCs w:val="24"/>
          <w:lang w:eastAsia="zh-CN"/>
        </w:rPr>
        <w:t>ng</w:t>
      </w:r>
      <w:r w:rsidRPr="00C401C9">
        <w:rPr>
          <w:rFonts w:eastAsia="宋体"/>
          <w:b/>
          <w:szCs w:val="24"/>
          <w:lang w:eastAsia="zh-CN"/>
        </w:rPr>
        <w:t xml:space="preserve"> new MSD framework for HPUE operation</w:t>
      </w:r>
      <w:r>
        <w:rPr>
          <w:rFonts w:eastAsia="宋体" w:hint="eastAsia"/>
          <w:b/>
          <w:szCs w:val="24"/>
          <w:lang w:eastAsia="zh-CN"/>
        </w:rPr>
        <w:t>.</w:t>
      </w:r>
    </w:p>
    <w:p w14:paraId="3A893DD7" w14:textId="77777777" w:rsidR="00167CD1" w:rsidRPr="001B6735" w:rsidRDefault="00167CD1" w:rsidP="00167CD1">
      <w:pPr>
        <w:jc w:val="both"/>
        <w:rPr>
          <w:rFonts w:eastAsiaTheme="minorEastAsia"/>
          <w:b/>
          <w:lang w:eastAsia="zh-CN"/>
        </w:rPr>
      </w:pPr>
      <w:r w:rsidRPr="001B6735">
        <w:rPr>
          <w:rFonts w:eastAsiaTheme="minorEastAsia" w:hint="eastAsia"/>
          <w:b/>
          <w:lang w:eastAsia="zh-CN"/>
        </w:rPr>
        <w:t>Observation</w:t>
      </w:r>
      <w:r w:rsidRPr="001B6735">
        <w:rPr>
          <w:rFonts w:eastAsiaTheme="minorEastAsia"/>
          <w:b/>
          <w:lang w:eastAsia="zh-CN"/>
        </w:rPr>
        <w:t xml:space="preserve"> </w:t>
      </w:r>
      <w:r>
        <w:rPr>
          <w:rFonts w:eastAsiaTheme="minorEastAsia" w:hint="eastAsia"/>
          <w:b/>
          <w:lang w:eastAsia="zh-CN"/>
        </w:rPr>
        <w:t>3</w:t>
      </w:r>
      <w:r w:rsidRPr="001B6735">
        <w:rPr>
          <w:rFonts w:eastAsiaTheme="minorEastAsia" w:hint="eastAsia"/>
          <w:b/>
          <w:lang w:eastAsia="zh-CN"/>
        </w:rPr>
        <w:t>:</w:t>
      </w:r>
      <w:r w:rsidRPr="001B6735">
        <w:rPr>
          <w:rFonts w:eastAsiaTheme="minorEastAsia"/>
          <w:b/>
          <w:lang w:eastAsia="zh-CN"/>
        </w:rPr>
        <w:t xml:space="preserve"> </w:t>
      </w:r>
      <w:r w:rsidRPr="001B6735">
        <w:rPr>
          <w:rFonts w:eastAsiaTheme="minorEastAsia" w:hint="eastAsia"/>
          <w:b/>
          <w:lang w:eastAsia="zh-CN"/>
        </w:rPr>
        <w:t xml:space="preserve">There is a dispute on the scope of SRS antenna switching for 6Rx. </w:t>
      </w:r>
    </w:p>
    <w:p w14:paraId="3E162EF5" w14:textId="77777777" w:rsidR="00167CD1" w:rsidRPr="001B6735" w:rsidRDefault="00167CD1" w:rsidP="00167CD1">
      <w:pPr>
        <w:pStyle w:val="aff5"/>
        <w:numPr>
          <w:ilvl w:val="0"/>
          <w:numId w:val="14"/>
        </w:numPr>
        <w:jc w:val="both"/>
        <w:rPr>
          <w:rFonts w:eastAsiaTheme="minorEastAsia"/>
          <w:b/>
          <w:lang w:eastAsia="zh-CN"/>
        </w:rPr>
      </w:pPr>
      <w:r w:rsidRPr="001B6735">
        <w:rPr>
          <w:b/>
        </w:rPr>
        <w:t>t3r6, t4r6</w:t>
      </w:r>
      <w:r w:rsidRPr="001B6735">
        <w:rPr>
          <w:rFonts w:eastAsiaTheme="minorEastAsia" w:hint="eastAsia"/>
          <w:b/>
          <w:lang w:eastAsia="zh-CN"/>
        </w:rPr>
        <w:t xml:space="preserve"> </w:t>
      </w:r>
      <w:r>
        <w:rPr>
          <w:rFonts w:eastAsiaTheme="minorEastAsia"/>
          <w:b/>
          <w:lang w:eastAsia="zh-CN"/>
        </w:rPr>
        <w:t>are</w:t>
      </w:r>
      <w:r w:rsidRPr="001B6735">
        <w:rPr>
          <w:rFonts w:eastAsiaTheme="minorEastAsia" w:hint="eastAsia"/>
          <w:b/>
          <w:lang w:eastAsia="zh-CN"/>
        </w:rPr>
        <w:t xml:space="preserve"> not included in RAN2 </w:t>
      </w:r>
      <w:r w:rsidRPr="001B6735">
        <w:rPr>
          <w:rFonts w:eastAsiaTheme="minorEastAsia"/>
          <w:b/>
          <w:lang w:eastAsia="zh-CN"/>
        </w:rPr>
        <w:t>signalling.</w:t>
      </w:r>
    </w:p>
    <w:p w14:paraId="74143C46" w14:textId="77777777" w:rsidR="00167CD1" w:rsidRPr="001B6735" w:rsidRDefault="00167CD1" w:rsidP="00167CD1">
      <w:pPr>
        <w:pStyle w:val="aff5"/>
        <w:numPr>
          <w:ilvl w:val="0"/>
          <w:numId w:val="14"/>
        </w:numPr>
        <w:jc w:val="both"/>
        <w:rPr>
          <w:rFonts w:eastAsiaTheme="minorEastAsia"/>
          <w:b/>
          <w:lang w:eastAsia="zh-CN"/>
        </w:rPr>
      </w:pPr>
      <w:r w:rsidRPr="001B6735">
        <w:rPr>
          <w:rFonts w:eastAsiaTheme="minorEastAsia"/>
          <w:b/>
          <w:lang w:eastAsia="zh-CN"/>
        </w:rPr>
        <w:t>t</w:t>
      </w:r>
      <w:r w:rsidRPr="001B6735">
        <w:rPr>
          <w:rFonts w:eastAsiaTheme="minorEastAsia" w:hint="eastAsia"/>
          <w:b/>
          <w:lang w:eastAsia="zh-CN"/>
        </w:rPr>
        <w:t xml:space="preserve">4r6 </w:t>
      </w:r>
      <w:r>
        <w:rPr>
          <w:rFonts w:eastAsiaTheme="minorEastAsia"/>
          <w:b/>
          <w:lang w:eastAsia="zh-CN"/>
        </w:rPr>
        <w:t xml:space="preserve">was </w:t>
      </w:r>
      <w:r w:rsidRPr="001B6735">
        <w:rPr>
          <w:rFonts w:eastAsiaTheme="minorEastAsia" w:hint="eastAsia"/>
          <w:b/>
          <w:lang w:eastAsia="zh-CN"/>
        </w:rPr>
        <w:t>not considered in RAN1 in Rel-17</w:t>
      </w:r>
    </w:p>
    <w:p w14:paraId="47595060" w14:textId="77777777" w:rsidR="00167CD1" w:rsidRPr="001B6735" w:rsidRDefault="00167CD1" w:rsidP="00167CD1">
      <w:pPr>
        <w:pStyle w:val="aff5"/>
        <w:numPr>
          <w:ilvl w:val="0"/>
          <w:numId w:val="14"/>
        </w:numPr>
        <w:jc w:val="both"/>
        <w:rPr>
          <w:rFonts w:eastAsiaTheme="minorEastAsia"/>
          <w:b/>
          <w:lang w:eastAsia="zh-CN"/>
        </w:rPr>
      </w:pPr>
      <w:r w:rsidRPr="001B6735">
        <w:rPr>
          <w:rFonts w:eastAsiaTheme="minorEastAsia" w:hint="eastAsia"/>
          <w:b/>
          <w:lang w:eastAsia="zh-CN"/>
        </w:rPr>
        <w:t>t3r6 is in contradict</w:t>
      </w:r>
      <w:r>
        <w:rPr>
          <w:rFonts w:eastAsiaTheme="minorEastAsia"/>
          <w:b/>
          <w:lang w:eastAsia="zh-CN"/>
        </w:rPr>
        <w:t>ion</w:t>
      </w:r>
      <w:r w:rsidRPr="001B6735">
        <w:rPr>
          <w:rFonts w:eastAsiaTheme="minorEastAsia" w:hint="eastAsia"/>
          <w:b/>
          <w:lang w:eastAsia="zh-CN"/>
        </w:rPr>
        <w:t xml:space="preserve"> with R</w:t>
      </w:r>
      <w:r>
        <w:rPr>
          <w:rFonts w:eastAsiaTheme="minorEastAsia"/>
          <w:b/>
          <w:lang w:eastAsia="zh-CN"/>
        </w:rPr>
        <w:t>el-</w:t>
      </w:r>
      <w:r w:rsidRPr="001B6735">
        <w:rPr>
          <w:rFonts w:eastAsiaTheme="minorEastAsia" w:hint="eastAsia"/>
          <w:b/>
          <w:lang w:eastAsia="zh-CN"/>
        </w:rPr>
        <w:t xml:space="preserve">19 RAN1 MIMO WI </w:t>
      </w:r>
      <w:r w:rsidRPr="001B6735">
        <w:rPr>
          <w:rFonts w:eastAsiaTheme="minorEastAsia"/>
          <w:b/>
          <w:lang w:eastAsia="zh-CN"/>
        </w:rPr>
        <w:t>scope.</w:t>
      </w:r>
    </w:p>
    <w:p w14:paraId="24EE111A" w14:textId="77777777" w:rsidR="00167CD1" w:rsidRPr="001B6735" w:rsidRDefault="00167CD1" w:rsidP="00167CD1">
      <w:pPr>
        <w:jc w:val="both"/>
        <w:rPr>
          <w:rFonts w:eastAsiaTheme="minorEastAsia"/>
          <w:b/>
          <w:bCs/>
          <w:lang w:eastAsia="zh-CN"/>
        </w:rPr>
      </w:pPr>
      <w:r w:rsidRPr="001B6735">
        <w:rPr>
          <w:rFonts w:eastAsiaTheme="minorEastAsia" w:hint="eastAsia"/>
          <w:b/>
          <w:bCs/>
          <w:lang w:eastAsia="zh-CN"/>
        </w:rPr>
        <w:lastRenderedPageBreak/>
        <w:t xml:space="preserve">Observation </w:t>
      </w:r>
      <w:r>
        <w:rPr>
          <w:rFonts w:eastAsiaTheme="minorEastAsia" w:hint="eastAsia"/>
          <w:b/>
          <w:bCs/>
          <w:lang w:eastAsia="zh-CN"/>
        </w:rPr>
        <w:t>4</w:t>
      </w:r>
      <w:r w:rsidRPr="001B6735">
        <w:rPr>
          <w:rFonts w:eastAsiaTheme="minorEastAsia" w:hint="eastAsia"/>
          <w:b/>
          <w:bCs/>
          <w:lang w:eastAsia="zh-CN"/>
        </w:rPr>
        <w:t xml:space="preserve">: </w:t>
      </w:r>
      <w:r w:rsidRPr="004F7D36">
        <w:rPr>
          <w:rFonts w:eastAsiaTheme="minorEastAsia"/>
          <w:b/>
          <w:bCs/>
          <w:lang w:eastAsia="zh-CN"/>
        </w:rPr>
        <w:t>SRS antenna switching</w:t>
      </w:r>
      <w:r w:rsidRPr="004F7D36" w:rsidDel="004F7D36">
        <w:rPr>
          <w:rFonts w:eastAsiaTheme="minorEastAsia" w:hint="eastAsia"/>
          <w:b/>
          <w:bCs/>
          <w:lang w:eastAsia="zh-CN"/>
        </w:rPr>
        <w:t xml:space="preserve"> </w:t>
      </w:r>
      <w:r>
        <w:rPr>
          <w:rFonts w:eastAsiaTheme="minorEastAsia" w:hint="eastAsia"/>
          <w:b/>
          <w:bCs/>
          <w:lang w:eastAsia="zh-CN"/>
        </w:rPr>
        <w:t xml:space="preserve">related </w:t>
      </w:r>
      <w:r w:rsidRPr="001B6735">
        <w:rPr>
          <w:rFonts w:eastAsiaTheme="minorEastAsia" w:hint="eastAsia"/>
          <w:b/>
          <w:bCs/>
          <w:lang w:eastAsia="zh-CN"/>
        </w:rPr>
        <w:t xml:space="preserve">configurations were not sufficiently checked when introduced in RAN4 WI, and </w:t>
      </w:r>
      <w:r>
        <w:rPr>
          <w:rFonts w:eastAsiaTheme="minorEastAsia" w:hint="eastAsia"/>
          <w:b/>
          <w:bCs/>
          <w:lang w:eastAsia="zh-CN"/>
        </w:rPr>
        <w:t>the related scope in different</w:t>
      </w:r>
      <w:r w:rsidRPr="001B6735">
        <w:rPr>
          <w:rFonts w:eastAsiaTheme="minorEastAsia" w:hint="eastAsia"/>
          <w:b/>
          <w:bCs/>
          <w:lang w:eastAsia="zh-CN"/>
        </w:rPr>
        <w:t xml:space="preserve"> WGs are not aligned. </w:t>
      </w:r>
    </w:p>
    <w:p w14:paraId="59F1A15E" w14:textId="77777777" w:rsidR="00167CD1" w:rsidRPr="001B6735" w:rsidRDefault="00167CD1" w:rsidP="00167CD1">
      <w:pPr>
        <w:jc w:val="both"/>
        <w:rPr>
          <w:rFonts w:eastAsiaTheme="minorEastAsia"/>
          <w:b/>
          <w:bCs/>
          <w:lang w:eastAsia="zh-CN"/>
        </w:rPr>
      </w:pPr>
      <w:r w:rsidRPr="001B6735">
        <w:rPr>
          <w:rFonts w:eastAsiaTheme="minorEastAsia" w:hint="eastAsia"/>
          <w:b/>
          <w:bCs/>
          <w:lang w:eastAsia="zh-CN"/>
        </w:rPr>
        <w:t>Proposal 2: Re-discuss the SRS antenna switching scope in RAN level and update</w:t>
      </w:r>
      <w:r>
        <w:rPr>
          <w:rFonts w:eastAsiaTheme="minorEastAsia" w:hint="eastAsia"/>
          <w:b/>
          <w:bCs/>
          <w:lang w:eastAsia="zh-CN"/>
        </w:rPr>
        <w:t xml:space="preserve"> RAN4 WID</w:t>
      </w:r>
      <w:r>
        <w:rPr>
          <w:rFonts w:eastAsiaTheme="minorEastAsia"/>
          <w:b/>
          <w:bCs/>
          <w:lang w:eastAsia="zh-CN"/>
        </w:rPr>
        <w:t xml:space="preserve"> as necessary</w:t>
      </w:r>
      <w:r>
        <w:rPr>
          <w:rFonts w:eastAsiaTheme="minorEastAsia" w:hint="eastAsia"/>
          <w:b/>
          <w:bCs/>
          <w:lang w:eastAsia="zh-CN"/>
        </w:rPr>
        <w:t xml:space="preserve"> to </w:t>
      </w:r>
      <w:r>
        <w:rPr>
          <w:rFonts w:eastAsiaTheme="minorEastAsia"/>
          <w:b/>
          <w:bCs/>
          <w:lang w:eastAsia="zh-CN"/>
        </w:rPr>
        <w:t>re</w:t>
      </w:r>
      <w:r w:rsidRPr="001B6735">
        <w:rPr>
          <w:rFonts w:eastAsiaTheme="minorEastAsia" w:hint="eastAsia"/>
          <w:b/>
          <w:bCs/>
          <w:lang w:eastAsia="zh-CN"/>
        </w:rPr>
        <w:t>solve the inconsistencies.</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0901015F" w:rsidR="008534F1" w:rsidRPr="009102A6" w:rsidRDefault="008534F1" w:rsidP="00844AA9">
      <w:pPr>
        <w:pStyle w:val="25"/>
        <w:ind w:leftChars="-10" w:left="264"/>
        <w:rPr>
          <w:rFonts w:eastAsiaTheme="minorEastAsia"/>
          <w:lang w:eastAsia="zh-CN"/>
        </w:rPr>
      </w:pPr>
      <w:r>
        <w:rPr>
          <w:rFonts w:eastAsia="宋体" w:hint="eastAsia"/>
          <w:lang w:eastAsia="zh-CN"/>
        </w:rPr>
        <w:t>[</w:t>
      </w:r>
      <w:r w:rsidR="00C66E08">
        <w:rPr>
          <w:rFonts w:eastAsia="宋体"/>
          <w:lang w:eastAsia="zh-CN"/>
        </w:rPr>
        <w:t>1</w:t>
      </w:r>
      <w:r>
        <w:rPr>
          <w:rFonts w:eastAsia="宋体"/>
          <w:lang w:eastAsia="zh-CN"/>
        </w:rPr>
        <w:t>]</w:t>
      </w:r>
      <w:r w:rsidRPr="009102A6">
        <w:t xml:space="preserve"> </w:t>
      </w:r>
      <w:r w:rsidR="009102A6" w:rsidRPr="009102A6">
        <w:t>RP-240828</w:t>
      </w:r>
      <w:r w:rsidR="009102A6" w:rsidRPr="009102A6">
        <w:rPr>
          <w:rFonts w:hint="eastAsia"/>
        </w:rPr>
        <w:t xml:space="preserve">, </w:t>
      </w:r>
      <w:r w:rsidR="009102A6" w:rsidRPr="009102A6">
        <w:t>New WID: UE RF enhancements for NR FR1/FR2 and EN-DC, Phase 4</w:t>
      </w:r>
      <w:r w:rsidR="009C7416">
        <w:t>, RAN#</w:t>
      </w:r>
      <w:r w:rsidR="009102A6">
        <w:rPr>
          <w:rFonts w:eastAsiaTheme="minorEastAsia" w:hint="eastAsia"/>
          <w:lang w:eastAsia="zh-CN"/>
        </w:rPr>
        <w:t>103</w:t>
      </w:r>
    </w:p>
    <w:p w14:paraId="4A7FA953" w14:textId="23D28169" w:rsidR="005876E2" w:rsidRDefault="00C200E5" w:rsidP="009102A6">
      <w:pPr>
        <w:pStyle w:val="25"/>
        <w:ind w:leftChars="-10" w:left="264"/>
        <w:rPr>
          <w:rFonts w:eastAsia="宋体"/>
          <w:lang w:eastAsia="zh-CN"/>
        </w:rPr>
      </w:pPr>
      <w:r w:rsidRPr="003669F4">
        <w:rPr>
          <w:rFonts w:eastAsia="宋体"/>
          <w:lang w:eastAsia="zh-CN"/>
        </w:rPr>
        <w:t>[</w:t>
      </w:r>
      <w:r w:rsidR="00C66E08" w:rsidRPr="003669F4">
        <w:rPr>
          <w:rFonts w:eastAsia="宋体"/>
          <w:lang w:eastAsia="zh-CN"/>
        </w:rPr>
        <w:t>2</w:t>
      </w:r>
      <w:r w:rsidRPr="003669F4">
        <w:rPr>
          <w:rFonts w:eastAsia="宋体"/>
          <w:lang w:eastAsia="zh-CN"/>
        </w:rPr>
        <w:t xml:space="preserve">] </w:t>
      </w:r>
      <w:hyperlink r:id="rId11" w:history="1">
        <w:r w:rsidR="002D049B" w:rsidRPr="003669F4">
          <w:rPr>
            <w:rFonts w:eastAsia="宋体"/>
            <w:lang w:eastAsia="zh-CN"/>
          </w:rPr>
          <w:t>R4-2405282</w:t>
        </w:r>
      </w:hyperlink>
      <w:r w:rsidR="003669F4">
        <w:rPr>
          <w:rFonts w:eastAsia="宋体" w:hint="eastAsia"/>
          <w:lang w:eastAsia="zh-CN"/>
        </w:rPr>
        <w:t xml:space="preserve">, </w:t>
      </w:r>
      <w:r w:rsidR="002D049B" w:rsidRPr="003669F4">
        <w:rPr>
          <w:rFonts w:eastAsia="宋体"/>
          <w:lang w:eastAsia="zh-CN"/>
        </w:rPr>
        <w:t>Topic summary for [110bis][129] NR_ENDC_RF_Ph4</w:t>
      </w:r>
      <w:r w:rsidR="003669F4" w:rsidRPr="003669F4">
        <w:rPr>
          <w:rFonts w:eastAsia="宋体" w:hint="eastAsia"/>
          <w:lang w:eastAsia="zh-CN"/>
        </w:rPr>
        <w:t>, RAN4#110bis</w:t>
      </w:r>
    </w:p>
    <w:p w14:paraId="340C719F" w14:textId="17BC92C8" w:rsidR="003669F4" w:rsidRDefault="003669F4" w:rsidP="003669F4">
      <w:pPr>
        <w:pStyle w:val="25"/>
        <w:ind w:leftChars="-10" w:left="264"/>
        <w:rPr>
          <w:rFonts w:eastAsia="宋体"/>
          <w:lang w:eastAsia="zh-CN"/>
        </w:rPr>
      </w:pPr>
      <w:r>
        <w:rPr>
          <w:rFonts w:eastAsia="宋体" w:hint="eastAsia"/>
          <w:lang w:eastAsia="zh-CN"/>
        </w:rPr>
        <w:t xml:space="preserve">[3] </w:t>
      </w:r>
      <w:hyperlink r:id="rId12" w:history="1">
        <w:r w:rsidRPr="003669F4">
          <w:rPr>
            <w:rFonts w:eastAsia="宋体"/>
            <w:lang w:eastAsia="zh-CN"/>
          </w:rPr>
          <w:t>R4-2408936</w:t>
        </w:r>
      </w:hyperlink>
      <w:r>
        <w:rPr>
          <w:rFonts w:eastAsia="宋体" w:hint="eastAsia"/>
          <w:lang w:eastAsia="zh-CN"/>
        </w:rPr>
        <w:t xml:space="preserve">, </w:t>
      </w:r>
      <w:r w:rsidRPr="003669F4">
        <w:rPr>
          <w:rFonts w:eastAsia="宋体"/>
          <w:lang w:eastAsia="zh-CN"/>
        </w:rPr>
        <w:t>Topic summary for [111][125] NR_ENDC_RF_Ph4_part2</w:t>
      </w:r>
      <w:r w:rsidRPr="003669F4">
        <w:rPr>
          <w:rFonts w:eastAsia="宋体" w:hint="eastAsia"/>
          <w:lang w:eastAsia="zh-CN"/>
        </w:rPr>
        <w:t xml:space="preserve">, </w:t>
      </w:r>
      <w:proofErr w:type="gramStart"/>
      <w:r w:rsidRPr="003669F4">
        <w:rPr>
          <w:rFonts w:eastAsia="宋体"/>
          <w:lang w:eastAsia="zh-CN"/>
        </w:rPr>
        <w:t>Moderator(</w:t>
      </w:r>
      <w:proofErr w:type="gramEnd"/>
      <w:r w:rsidRPr="003669F4">
        <w:rPr>
          <w:rFonts w:eastAsia="宋体"/>
          <w:lang w:eastAsia="zh-CN"/>
        </w:rPr>
        <w:t>Samsung)</w:t>
      </w:r>
      <w:r w:rsidRPr="003669F4">
        <w:rPr>
          <w:rFonts w:eastAsia="宋体" w:hint="eastAsia"/>
          <w:lang w:eastAsia="zh-CN"/>
        </w:rPr>
        <w:t>, RAN4#11</w:t>
      </w:r>
      <w:r>
        <w:rPr>
          <w:rFonts w:eastAsia="宋体" w:hint="eastAsia"/>
          <w:lang w:eastAsia="zh-CN"/>
        </w:rPr>
        <w:t>1</w:t>
      </w:r>
    </w:p>
    <w:p w14:paraId="58B90AA2" w14:textId="5ECA51B1" w:rsidR="009677F7" w:rsidRDefault="009677F7" w:rsidP="003669F4">
      <w:pPr>
        <w:pStyle w:val="25"/>
        <w:ind w:leftChars="-10" w:left="264"/>
        <w:rPr>
          <w:rFonts w:eastAsia="宋体"/>
          <w:lang w:eastAsia="zh-CN"/>
        </w:rPr>
      </w:pPr>
      <w:r w:rsidRPr="009677F7">
        <w:rPr>
          <w:rFonts w:eastAsia="宋体" w:hint="eastAsia"/>
          <w:lang w:eastAsia="zh-CN"/>
        </w:rPr>
        <w:t>[4]</w:t>
      </w:r>
      <w:r w:rsidR="00F07E83">
        <w:rPr>
          <w:rFonts w:eastAsia="宋体" w:hint="eastAsia"/>
          <w:lang w:eastAsia="zh-CN"/>
        </w:rPr>
        <w:t xml:space="preserve"> </w:t>
      </w:r>
      <w:r w:rsidRPr="009677F7">
        <w:rPr>
          <w:rFonts w:eastAsia="宋体"/>
          <w:lang w:eastAsia="zh-CN"/>
        </w:rPr>
        <w:t>R4-2408033</w:t>
      </w:r>
      <w:r w:rsidRPr="009677F7">
        <w:rPr>
          <w:rFonts w:eastAsia="宋体" w:hint="eastAsia"/>
          <w:lang w:eastAsia="zh-CN"/>
        </w:rPr>
        <w:t xml:space="preserve">, </w:t>
      </w:r>
      <w:r w:rsidRPr="009677F7">
        <w:rPr>
          <w:rFonts w:eastAsia="宋体"/>
          <w:lang w:eastAsia="zh-CN"/>
        </w:rPr>
        <w:t>Criteria for specifying new MSD test cases</w:t>
      </w:r>
      <w:r w:rsidRPr="009677F7">
        <w:rPr>
          <w:rFonts w:eastAsia="宋体" w:hint="eastAsia"/>
          <w:lang w:eastAsia="zh-CN"/>
        </w:rPr>
        <w:t>, RAN4#111</w:t>
      </w:r>
    </w:p>
    <w:p w14:paraId="0F0F38A9" w14:textId="3DB366F3" w:rsidR="00F07E83" w:rsidRPr="00F07E83" w:rsidRDefault="00F07E83" w:rsidP="003669F4">
      <w:pPr>
        <w:pStyle w:val="25"/>
        <w:ind w:leftChars="-10" w:left="264"/>
        <w:rPr>
          <w:rFonts w:eastAsiaTheme="minorEastAsia"/>
          <w:lang w:eastAsia="zh-CN"/>
        </w:rPr>
      </w:pPr>
      <w:r>
        <w:rPr>
          <w:rFonts w:eastAsia="宋体" w:hint="eastAsia"/>
          <w:lang w:eastAsia="zh-CN"/>
        </w:rPr>
        <w:t xml:space="preserve">[5] </w:t>
      </w:r>
      <w:r>
        <w:t>R4-2408131</w:t>
      </w:r>
      <w:r>
        <w:rPr>
          <w:rFonts w:eastAsiaTheme="minorEastAsia" w:hint="eastAsia"/>
          <w:lang w:eastAsia="zh-CN"/>
        </w:rPr>
        <w:t xml:space="preserve">, </w:t>
      </w:r>
      <w:r w:rsidRPr="008A2487">
        <w:t>Discussion on UL inter-band UL CA or DC with 2Tx or 3Tx</w:t>
      </w:r>
      <w:r>
        <w:rPr>
          <w:rFonts w:eastAsiaTheme="minorEastAsia" w:hint="eastAsia"/>
          <w:lang w:eastAsia="zh-CN"/>
        </w:rPr>
        <w:t>, vivo, RAN#111</w:t>
      </w:r>
    </w:p>
    <w:p w14:paraId="5C0765A7" w14:textId="799EF26D" w:rsidR="009677F7" w:rsidRPr="00466195" w:rsidRDefault="009677F7" w:rsidP="009677F7">
      <w:pPr>
        <w:pStyle w:val="25"/>
        <w:ind w:leftChars="-10" w:left="264"/>
        <w:rPr>
          <w:rFonts w:eastAsia="宋体"/>
          <w:lang w:eastAsia="zh-CN"/>
        </w:rPr>
      </w:pPr>
      <w:r>
        <w:rPr>
          <w:rFonts w:eastAsia="宋体" w:hint="eastAsia"/>
          <w:lang w:eastAsia="zh-CN"/>
        </w:rPr>
        <w:t>[</w:t>
      </w:r>
      <w:r w:rsidR="00F07E83">
        <w:rPr>
          <w:rFonts w:eastAsia="宋体" w:hint="eastAsia"/>
          <w:lang w:eastAsia="zh-CN"/>
        </w:rPr>
        <w:t>6</w:t>
      </w:r>
      <w:r>
        <w:rPr>
          <w:rFonts w:eastAsia="宋体" w:hint="eastAsia"/>
          <w:lang w:eastAsia="zh-CN"/>
        </w:rPr>
        <w:t xml:space="preserve">] </w:t>
      </w:r>
      <w:r w:rsidRPr="00466195">
        <w:rPr>
          <w:rFonts w:eastAsia="宋体"/>
          <w:lang w:eastAsia="zh-CN"/>
        </w:rPr>
        <w:t>R4-2410605</w:t>
      </w:r>
      <w:r w:rsidRPr="00466195">
        <w:rPr>
          <w:rFonts w:eastAsia="宋体" w:hint="eastAsia"/>
          <w:lang w:eastAsia="zh-CN"/>
        </w:rPr>
        <w:t xml:space="preserve">, </w:t>
      </w:r>
      <w:r w:rsidRPr="00466195">
        <w:rPr>
          <w:rFonts w:eastAsia="宋体"/>
          <w:lang w:eastAsia="zh-CN"/>
        </w:rPr>
        <w:t>WF on HPUE MSD Simplification</w:t>
      </w:r>
      <w:r w:rsidRPr="00466195">
        <w:rPr>
          <w:rFonts w:eastAsia="宋体" w:hint="eastAsia"/>
          <w:lang w:eastAsia="zh-CN"/>
        </w:rPr>
        <w:t xml:space="preserve">, </w:t>
      </w:r>
      <w:r w:rsidRPr="00466195">
        <w:rPr>
          <w:rFonts w:eastAsia="宋体"/>
          <w:lang w:eastAsia="zh-CN"/>
        </w:rPr>
        <w:t>Skyworks, Murata, Qualcomm, Samsung, Nokia</w:t>
      </w:r>
      <w:r w:rsidRPr="00466195">
        <w:rPr>
          <w:rFonts w:eastAsia="宋体" w:hint="eastAsia"/>
          <w:lang w:eastAsia="zh-CN"/>
        </w:rPr>
        <w:t xml:space="preserve">, </w:t>
      </w:r>
      <w:r w:rsidRPr="003669F4">
        <w:rPr>
          <w:rFonts w:eastAsia="宋体" w:hint="eastAsia"/>
          <w:lang w:eastAsia="zh-CN"/>
        </w:rPr>
        <w:t>RAN4#11</w:t>
      </w:r>
      <w:r>
        <w:rPr>
          <w:rFonts w:eastAsia="宋体" w:hint="eastAsia"/>
          <w:lang w:eastAsia="zh-CN"/>
        </w:rPr>
        <w:t>1</w:t>
      </w:r>
    </w:p>
    <w:p w14:paraId="22DB9D44" w14:textId="1B513D5F" w:rsidR="009C7416" w:rsidRDefault="003669F4" w:rsidP="009C7416">
      <w:pPr>
        <w:pStyle w:val="25"/>
        <w:ind w:leftChars="-10" w:left="264"/>
        <w:rPr>
          <w:rFonts w:eastAsia="宋体"/>
          <w:lang w:eastAsia="zh-CN"/>
        </w:rPr>
      </w:pPr>
      <w:r>
        <w:rPr>
          <w:rFonts w:eastAsia="宋体" w:hint="eastAsia"/>
          <w:lang w:eastAsia="zh-CN"/>
        </w:rPr>
        <w:t>[</w:t>
      </w:r>
      <w:r w:rsidR="00F07E83">
        <w:rPr>
          <w:rFonts w:eastAsia="宋体" w:hint="eastAsia"/>
          <w:lang w:eastAsia="zh-CN"/>
        </w:rPr>
        <w:t>7</w:t>
      </w:r>
      <w:r>
        <w:rPr>
          <w:rFonts w:eastAsia="宋体" w:hint="eastAsia"/>
          <w:lang w:eastAsia="zh-CN"/>
        </w:rPr>
        <w:t xml:space="preserve">] </w:t>
      </w:r>
      <w:hyperlink r:id="rId13" w:history="1">
        <w:r w:rsidRPr="003669F4">
          <w:rPr>
            <w:rFonts w:eastAsia="宋体"/>
            <w:lang w:eastAsia="zh-CN"/>
          </w:rPr>
          <w:t>R4-2406718</w:t>
        </w:r>
      </w:hyperlink>
      <w:r>
        <w:rPr>
          <w:rFonts w:eastAsia="宋体" w:hint="eastAsia"/>
          <w:lang w:eastAsia="zh-CN"/>
        </w:rPr>
        <w:t xml:space="preserve">, </w:t>
      </w:r>
      <w:r w:rsidRPr="003669F4">
        <w:rPr>
          <w:rFonts w:eastAsia="宋体"/>
          <w:lang w:eastAsia="zh-CN"/>
        </w:rPr>
        <w:t>LS on 3T6R and 4T6R antenna switching SRS</w:t>
      </w:r>
      <w:r>
        <w:rPr>
          <w:rFonts w:eastAsia="宋体" w:hint="eastAsia"/>
          <w:lang w:eastAsia="zh-CN"/>
        </w:rPr>
        <w:t>, RAN4#110bis</w:t>
      </w:r>
    </w:p>
    <w:p w14:paraId="2B49D67E" w14:textId="62CCB435" w:rsidR="002A7A39" w:rsidRPr="002A7A39" w:rsidRDefault="002A7A39" w:rsidP="009C7416">
      <w:pPr>
        <w:pStyle w:val="25"/>
        <w:ind w:leftChars="-10" w:left="264"/>
        <w:rPr>
          <w:rFonts w:eastAsia="宋体"/>
          <w:lang w:eastAsia="zh-CN"/>
        </w:rPr>
      </w:pPr>
      <w:r w:rsidRPr="002A7A39">
        <w:rPr>
          <w:rFonts w:eastAsia="宋体" w:hint="eastAsia"/>
          <w:lang w:eastAsia="zh-CN"/>
        </w:rPr>
        <w:t xml:space="preserve">[8] </w:t>
      </w:r>
      <w:r w:rsidRPr="002A7A39">
        <w:rPr>
          <w:rFonts w:eastAsia="宋体"/>
          <w:lang w:eastAsia="zh-CN"/>
        </w:rPr>
        <w:t>R1-2405647</w:t>
      </w:r>
      <w:r w:rsidRPr="002A7A39">
        <w:rPr>
          <w:rFonts w:eastAsia="宋体" w:hint="eastAsia"/>
          <w:lang w:eastAsia="zh-CN"/>
        </w:rPr>
        <w:t xml:space="preserve">, </w:t>
      </w:r>
      <w:r w:rsidRPr="002A7A39">
        <w:rPr>
          <w:rFonts w:eastAsia="宋体"/>
          <w:lang w:eastAsia="zh-CN"/>
        </w:rPr>
        <w:t>Summary of discussion on 3T6R and 4T6R antenna switching SRS</w:t>
      </w:r>
      <w:r w:rsidRPr="002A7A39">
        <w:rPr>
          <w:rFonts w:eastAsia="宋体" w:hint="eastAsia"/>
          <w:lang w:eastAsia="zh-CN"/>
        </w:rPr>
        <w:t xml:space="preserve">, </w:t>
      </w:r>
      <w:r w:rsidRPr="002A7A39">
        <w:rPr>
          <w:rFonts w:eastAsia="宋体"/>
          <w:lang w:eastAsia="zh-CN"/>
        </w:rPr>
        <w:t>Moderator (Huawei)</w:t>
      </w:r>
      <w:r w:rsidRPr="002A7A39">
        <w:rPr>
          <w:rFonts w:eastAsia="宋体" w:hint="eastAsia"/>
          <w:lang w:eastAsia="zh-CN"/>
        </w:rPr>
        <w:t xml:space="preserve">, </w:t>
      </w:r>
      <w:r w:rsidRPr="003669F4">
        <w:rPr>
          <w:rFonts w:eastAsia="宋体" w:hint="eastAsia"/>
          <w:lang w:eastAsia="zh-CN"/>
        </w:rPr>
        <w:t>RAN</w:t>
      </w:r>
      <w:r>
        <w:rPr>
          <w:rFonts w:eastAsia="宋体" w:hint="eastAsia"/>
          <w:lang w:eastAsia="zh-CN"/>
        </w:rPr>
        <w:t>1</w:t>
      </w:r>
      <w:r w:rsidRPr="003669F4">
        <w:rPr>
          <w:rFonts w:eastAsia="宋体" w:hint="eastAsia"/>
          <w:lang w:eastAsia="zh-CN"/>
        </w:rPr>
        <w:t>#11</w:t>
      </w:r>
      <w:r>
        <w:rPr>
          <w:rFonts w:eastAsia="宋体" w:hint="eastAsia"/>
          <w:lang w:eastAsia="zh-CN"/>
        </w:rPr>
        <w:t>7</w:t>
      </w:r>
    </w:p>
    <w:sectPr w:rsidR="002A7A39" w:rsidRPr="002A7A39"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7FF6B" w14:textId="77777777" w:rsidR="00172CE7" w:rsidRDefault="00172CE7">
      <w:r>
        <w:separator/>
      </w:r>
    </w:p>
  </w:endnote>
  <w:endnote w:type="continuationSeparator" w:id="0">
    <w:p w14:paraId="5FE42A99" w14:textId="77777777" w:rsidR="00172CE7" w:rsidRDefault="00172CE7">
      <w:r>
        <w:continuationSeparator/>
      </w:r>
    </w:p>
  </w:endnote>
  <w:endnote w:type="continuationNotice" w:id="1">
    <w:p w14:paraId="5CA1A551" w14:textId="77777777" w:rsidR="00172CE7" w:rsidRDefault="00172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3BD5C" w14:textId="77777777" w:rsidR="00323F3E" w:rsidRDefault="00323F3E" w:rsidP="002D07B9">
    <w:pPr>
      <w:pStyle w:val="a5"/>
    </w:pPr>
  </w:p>
  <w:p w14:paraId="48F44392" w14:textId="77777777" w:rsidR="00323F3E" w:rsidRDefault="00323F3E" w:rsidP="002D07B9"/>
  <w:p w14:paraId="5DD10703" w14:textId="77777777" w:rsidR="00323F3E" w:rsidRDefault="00323F3E" w:rsidP="002D07B9">
    <w:pPr>
      <w:pStyle w:val="a7"/>
    </w:pPr>
  </w:p>
  <w:p w14:paraId="3706E92A" w14:textId="77777777" w:rsidR="00323F3E" w:rsidRDefault="00323F3E" w:rsidP="002D07B9"/>
  <w:p w14:paraId="1F2BB964" w14:textId="77777777" w:rsidR="00323F3E" w:rsidRDefault="00323F3E"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23F3E" w:rsidRPr="002D07B9" w:rsidRDefault="00323F3E"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2F0E2" w14:textId="77777777" w:rsidR="00172CE7" w:rsidRDefault="00172CE7">
      <w:r>
        <w:separator/>
      </w:r>
    </w:p>
  </w:footnote>
  <w:footnote w:type="continuationSeparator" w:id="0">
    <w:p w14:paraId="64CBFF86" w14:textId="77777777" w:rsidR="00172CE7" w:rsidRDefault="00172CE7">
      <w:r>
        <w:continuationSeparator/>
      </w:r>
    </w:p>
  </w:footnote>
  <w:footnote w:type="continuationNotice" w:id="1">
    <w:p w14:paraId="5C1B32FE" w14:textId="77777777" w:rsidR="00172CE7" w:rsidRDefault="00172C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E534B"/>
    <w:multiLevelType w:val="hybridMultilevel"/>
    <w:tmpl w:val="3EF82CA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8" w15:restartNumberingAfterBreak="0">
    <w:nsid w:val="30741AEA"/>
    <w:multiLevelType w:val="hybridMultilevel"/>
    <w:tmpl w:val="67326B7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BCB280D"/>
    <w:multiLevelType w:val="multilevel"/>
    <w:tmpl w:val="4484FE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43A713B"/>
    <w:multiLevelType w:val="hybridMultilevel"/>
    <w:tmpl w:val="448ABF78"/>
    <w:lvl w:ilvl="0" w:tplc="207C953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4852643">
    <w:abstractNumId w:val="4"/>
  </w:num>
  <w:num w:numId="2" w16cid:durableId="1296178409">
    <w:abstractNumId w:val="9"/>
  </w:num>
  <w:num w:numId="3" w16cid:durableId="266932597">
    <w:abstractNumId w:val="11"/>
  </w:num>
  <w:num w:numId="4" w16cid:durableId="1593663198">
    <w:abstractNumId w:val="17"/>
  </w:num>
  <w:num w:numId="5" w16cid:durableId="1456409544">
    <w:abstractNumId w:val="7"/>
  </w:num>
  <w:num w:numId="6" w16cid:durableId="1902129569">
    <w:abstractNumId w:val="3"/>
  </w:num>
  <w:num w:numId="7" w16cid:durableId="371728506">
    <w:abstractNumId w:val="12"/>
  </w:num>
  <w:num w:numId="8" w16cid:durableId="331221756">
    <w:abstractNumId w:val="0"/>
  </w:num>
  <w:num w:numId="9" w16cid:durableId="739447911">
    <w:abstractNumId w:val="1"/>
  </w:num>
  <w:num w:numId="10" w16cid:durableId="1724330253">
    <w:abstractNumId w:val="16"/>
  </w:num>
  <w:num w:numId="11" w16cid:durableId="193807385">
    <w:abstractNumId w:val="5"/>
  </w:num>
  <w:num w:numId="12" w16cid:durableId="823157813">
    <w:abstractNumId w:val="14"/>
  </w:num>
  <w:num w:numId="13" w16cid:durableId="206570243">
    <w:abstractNumId w:val="15"/>
  </w:num>
  <w:num w:numId="14" w16cid:durableId="952440503">
    <w:abstractNumId w:val="8"/>
  </w:num>
  <w:num w:numId="15" w16cid:durableId="2084136666">
    <w:abstractNumId w:val="6"/>
  </w:num>
  <w:num w:numId="16" w16cid:durableId="157501258">
    <w:abstractNumId w:val="2"/>
  </w:num>
  <w:num w:numId="17" w16cid:durableId="1530800047">
    <w:abstractNumId w:val="13"/>
  </w:num>
  <w:num w:numId="18" w16cid:durableId="1181507659">
    <w:abstractNumId w:val="10"/>
  </w:num>
  <w:num w:numId="19" w16cid:durableId="1510297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085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3172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rAUAHjnM9SwAAAA="/>
  </w:docVars>
  <w:rsids>
    <w:rsidRoot w:val="00E07C0A"/>
    <w:rsid w:val="00000594"/>
    <w:rsid w:val="00000658"/>
    <w:rsid w:val="000006F4"/>
    <w:rsid w:val="0000090A"/>
    <w:rsid w:val="00000CA3"/>
    <w:rsid w:val="00001AB9"/>
    <w:rsid w:val="00001C44"/>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061"/>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8B3"/>
    <w:rsid w:val="000761DE"/>
    <w:rsid w:val="00076D24"/>
    <w:rsid w:val="00077DCD"/>
    <w:rsid w:val="00077E1B"/>
    <w:rsid w:val="00077F33"/>
    <w:rsid w:val="000801A2"/>
    <w:rsid w:val="00080C3A"/>
    <w:rsid w:val="00080E4F"/>
    <w:rsid w:val="00081B24"/>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C7E38"/>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43F"/>
    <w:rsid w:val="000D765D"/>
    <w:rsid w:val="000D78EF"/>
    <w:rsid w:val="000D7986"/>
    <w:rsid w:val="000D79E6"/>
    <w:rsid w:val="000D7C54"/>
    <w:rsid w:val="000D7E31"/>
    <w:rsid w:val="000D7E93"/>
    <w:rsid w:val="000D7EF8"/>
    <w:rsid w:val="000E014D"/>
    <w:rsid w:val="000E0B57"/>
    <w:rsid w:val="000E1093"/>
    <w:rsid w:val="000E112E"/>
    <w:rsid w:val="000E1177"/>
    <w:rsid w:val="000E196A"/>
    <w:rsid w:val="000E1B40"/>
    <w:rsid w:val="000E3DDF"/>
    <w:rsid w:val="000E3E80"/>
    <w:rsid w:val="000E41EC"/>
    <w:rsid w:val="000E4890"/>
    <w:rsid w:val="000E4CA3"/>
    <w:rsid w:val="000E4FC5"/>
    <w:rsid w:val="000E5033"/>
    <w:rsid w:val="000E539C"/>
    <w:rsid w:val="000E53C6"/>
    <w:rsid w:val="000E6783"/>
    <w:rsid w:val="000E692C"/>
    <w:rsid w:val="000E696E"/>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3817"/>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511"/>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59A3"/>
    <w:rsid w:val="00155A91"/>
    <w:rsid w:val="00155F4D"/>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67CD1"/>
    <w:rsid w:val="0017014A"/>
    <w:rsid w:val="001704F1"/>
    <w:rsid w:val="001705AC"/>
    <w:rsid w:val="00170A94"/>
    <w:rsid w:val="00170E4D"/>
    <w:rsid w:val="001713BB"/>
    <w:rsid w:val="00171D17"/>
    <w:rsid w:val="0017206C"/>
    <w:rsid w:val="00172515"/>
    <w:rsid w:val="00172663"/>
    <w:rsid w:val="00172CE7"/>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A52"/>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207"/>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735"/>
    <w:rsid w:val="001B6BFD"/>
    <w:rsid w:val="001B6C60"/>
    <w:rsid w:val="001B6F51"/>
    <w:rsid w:val="001B7033"/>
    <w:rsid w:val="001B708E"/>
    <w:rsid w:val="001B70E9"/>
    <w:rsid w:val="001B72DC"/>
    <w:rsid w:val="001B74E0"/>
    <w:rsid w:val="001B7AC7"/>
    <w:rsid w:val="001C03BA"/>
    <w:rsid w:val="001C08A7"/>
    <w:rsid w:val="001C0CC6"/>
    <w:rsid w:val="001C0D9C"/>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181"/>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AB"/>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2D6"/>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C08"/>
    <w:rsid w:val="002122E4"/>
    <w:rsid w:val="00212630"/>
    <w:rsid w:val="00212E62"/>
    <w:rsid w:val="00212F58"/>
    <w:rsid w:val="0021325E"/>
    <w:rsid w:val="00213381"/>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5B1"/>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1E9F"/>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5A2"/>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5E3"/>
    <w:rsid w:val="0028277B"/>
    <w:rsid w:val="00282812"/>
    <w:rsid w:val="00282AC9"/>
    <w:rsid w:val="00282CE3"/>
    <w:rsid w:val="00283C23"/>
    <w:rsid w:val="00283D0D"/>
    <w:rsid w:val="00283E7F"/>
    <w:rsid w:val="002847B1"/>
    <w:rsid w:val="00286207"/>
    <w:rsid w:val="002863D5"/>
    <w:rsid w:val="00286658"/>
    <w:rsid w:val="0028694F"/>
    <w:rsid w:val="00286E36"/>
    <w:rsid w:val="002872C5"/>
    <w:rsid w:val="00287BD2"/>
    <w:rsid w:val="002902D4"/>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A39"/>
    <w:rsid w:val="002A7B6E"/>
    <w:rsid w:val="002B076E"/>
    <w:rsid w:val="002B07CF"/>
    <w:rsid w:val="002B0858"/>
    <w:rsid w:val="002B15BA"/>
    <w:rsid w:val="002B1AD2"/>
    <w:rsid w:val="002B1F8F"/>
    <w:rsid w:val="002B2455"/>
    <w:rsid w:val="002B2847"/>
    <w:rsid w:val="002B29C5"/>
    <w:rsid w:val="002B2E25"/>
    <w:rsid w:val="002B2E28"/>
    <w:rsid w:val="002B3468"/>
    <w:rsid w:val="002B3705"/>
    <w:rsid w:val="002B39B2"/>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49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A60"/>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115"/>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2EB"/>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63B"/>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3F3E"/>
    <w:rsid w:val="00324125"/>
    <w:rsid w:val="0032413B"/>
    <w:rsid w:val="003244AF"/>
    <w:rsid w:val="003244D9"/>
    <w:rsid w:val="00324ADB"/>
    <w:rsid w:val="00324EF3"/>
    <w:rsid w:val="003250DC"/>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BF1"/>
    <w:rsid w:val="00335D0B"/>
    <w:rsid w:val="00335F7A"/>
    <w:rsid w:val="00335F81"/>
    <w:rsid w:val="0033686C"/>
    <w:rsid w:val="00336A6D"/>
    <w:rsid w:val="00336A98"/>
    <w:rsid w:val="00336F1D"/>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BC6"/>
    <w:rsid w:val="00343D91"/>
    <w:rsid w:val="00343F6F"/>
    <w:rsid w:val="003442B0"/>
    <w:rsid w:val="003446BA"/>
    <w:rsid w:val="00344DAD"/>
    <w:rsid w:val="003457F3"/>
    <w:rsid w:val="003458B4"/>
    <w:rsid w:val="00345E5B"/>
    <w:rsid w:val="00345F39"/>
    <w:rsid w:val="0034605D"/>
    <w:rsid w:val="0034618E"/>
    <w:rsid w:val="003465C1"/>
    <w:rsid w:val="003467EC"/>
    <w:rsid w:val="003475CD"/>
    <w:rsid w:val="00347818"/>
    <w:rsid w:val="00347B41"/>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BBF"/>
    <w:rsid w:val="00364D7D"/>
    <w:rsid w:val="003656DA"/>
    <w:rsid w:val="00365743"/>
    <w:rsid w:val="00365767"/>
    <w:rsid w:val="003657A4"/>
    <w:rsid w:val="003669F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398"/>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45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3E3"/>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5D"/>
    <w:rsid w:val="00426080"/>
    <w:rsid w:val="0042638F"/>
    <w:rsid w:val="004268EC"/>
    <w:rsid w:val="004272E5"/>
    <w:rsid w:val="004279D1"/>
    <w:rsid w:val="004300DA"/>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BDF"/>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6476"/>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5BB0"/>
    <w:rsid w:val="004561E0"/>
    <w:rsid w:val="004564F7"/>
    <w:rsid w:val="00456656"/>
    <w:rsid w:val="00456E9B"/>
    <w:rsid w:val="00457955"/>
    <w:rsid w:val="00457FF1"/>
    <w:rsid w:val="00460697"/>
    <w:rsid w:val="004609AD"/>
    <w:rsid w:val="004612F4"/>
    <w:rsid w:val="00461450"/>
    <w:rsid w:val="00461C44"/>
    <w:rsid w:val="00461C89"/>
    <w:rsid w:val="00461D1B"/>
    <w:rsid w:val="00461DBE"/>
    <w:rsid w:val="004622F2"/>
    <w:rsid w:val="00462353"/>
    <w:rsid w:val="004625EF"/>
    <w:rsid w:val="004628AE"/>
    <w:rsid w:val="00462940"/>
    <w:rsid w:val="004631AC"/>
    <w:rsid w:val="00463759"/>
    <w:rsid w:val="00463D83"/>
    <w:rsid w:val="00463EC0"/>
    <w:rsid w:val="0046566A"/>
    <w:rsid w:val="00465AE3"/>
    <w:rsid w:val="00465F87"/>
    <w:rsid w:val="00466188"/>
    <w:rsid w:val="00466195"/>
    <w:rsid w:val="00466239"/>
    <w:rsid w:val="0046639A"/>
    <w:rsid w:val="004666B6"/>
    <w:rsid w:val="00466C99"/>
    <w:rsid w:val="004673A8"/>
    <w:rsid w:val="00467631"/>
    <w:rsid w:val="0046765E"/>
    <w:rsid w:val="004676DC"/>
    <w:rsid w:val="004679A1"/>
    <w:rsid w:val="00467B58"/>
    <w:rsid w:val="004706CE"/>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589"/>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933"/>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10F"/>
    <w:rsid w:val="004C1B00"/>
    <w:rsid w:val="004C1CAD"/>
    <w:rsid w:val="004C219A"/>
    <w:rsid w:val="004C28B6"/>
    <w:rsid w:val="004C3AD6"/>
    <w:rsid w:val="004C456D"/>
    <w:rsid w:val="004C4962"/>
    <w:rsid w:val="004C4F73"/>
    <w:rsid w:val="004C53D8"/>
    <w:rsid w:val="004C5872"/>
    <w:rsid w:val="004C5F96"/>
    <w:rsid w:val="004C62CE"/>
    <w:rsid w:val="004C66F1"/>
    <w:rsid w:val="004C724F"/>
    <w:rsid w:val="004C7412"/>
    <w:rsid w:val="004C7937"/>
    <w:rsid w:val="004C7F29"/>
    <w:rsid w:val="004D02D3"/>
    <w:rsid w:val="004D037C"/>
    <w:rsid w:val="004D0C60"/>
    <w:rsid w:val="004D0D39"/>
    <w:rsid w:val="004D10D7"/>
    <w:rsid w:val="004D11A2"/>
    <w:rsid w:val="004D14EF"/>
    <w:rsid w:val="004D15BF"/>
    <w:rsid w:val="004D1AE0"/>
    <w:rsid w:val="004D21E4"/>
    <w:rsid w:val="004D28BF"/>
    <w:rsid w:val="004D2CFA"/>
    <w:rsid w:val="004D2E6E"/>
    <w:rsid w:val="004D3ADB"/>
    <w:rsid w:val="004D3C23"/>
    <w:rsid w:val="004D3DDF"/>
    <w:rsid w:val="004D41EE"/>
    <w:rsid w:val="004D4538"/>
    <w:rsid w:val="004D4A9F"/>
    <w:rsid w:val="004D4DE0"/>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58C"/>
    <w:rsid w:val="004F57F2"/>
    <w:rsid w:val="004F5925"/>
    <w:rsid w:val="004F5AE9"/>
    <w:rsid w:val="004F6274"/>
    <w:rsid w:val="004F6373"/>
    <w:rsid w:val="004F69D7"/>
    <w:rsid w:val="004F6E37"/>
    <w:rsid w:val="004F72DD"/>
    <w:rsid w:val="004F7D36"/>
    <w:rsid w:val="005001D3"/>
    <w:rsid w:val="00500764"/>
    <w:rsid w:val="0050101A"/>
    <w:rsid w:val="0050192C"/>
    <w:rsid w:val="00501A5B"/>
    <w:rsid w:val="00501E01"/>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6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ACE"/>
    <w:rsid w:val="00524BAF"/>
    <w:rsid w:val="005257D7"/>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4B0"/>
    <w:rsid w:val="00540611"/>
    <w:rsid w:val="00541579"/>
    <w:rsid w:val="005424BE"/>
    <w:rsid w:val="005431A0"/>
    <w:rsid w:val="0054466D"/>
    <w:rsid w:val="005447C4"/>
    <w:rsid w:val="00544A75"/>
    <w:rsid w:val="00544AA3"/>
    <w:rsid w:val="005452E2"/>
    <w:rsid w:val="005457C4"/>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4F4"/>
    <w:rsid w:val="0057170A"/>
    <w:rsid w:val="00571F70"/>
    <w:rsid w:val="0057247A"/>
    <w:rsid w:val="00572570"/>
    <w:rsid w:val="005727FB"/>
    <w:rsid w:val="00572A4C"/>
    <w:rsid w:val="00573284"/>
    <w:rsid w:val="00573A95"/>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3D2"/>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361"/>
    <w:rsid w:val="00585458"/>
    <w:rsid w:val="005854E4"/>
    <w:rsid w:val="00586096"/>
    <w:rsid w:val="005864FA"/>
    <w:rsid w:val="0058671A"/>
    <w:rsid w:val="00586956"/>
    <w:rsid w:val="005876E2"/>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4D9A"/>
    <w:rsid w:val="005A684B"/>
    <w:rsid w:val="005A6AB6"/>
    <w:rsid w:val="005A6AD0"/>
    <w:rsid w:val="005B05C2"/>
    <w:rsid w:val="005B0FD6"/>
    <w:rsid w:val="005B1351"/>
    <w:rsid w:val="005B15C2"/>
    <w:rsid w:val="005B17EB"/>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6F8"/>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CF1"/>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0C6"/>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5E1F"/>
    <w:rsid w:val="00626721"/>
    <w:rsid w:val="00626A56"/>
    <w:rsid w:val="00626C0D"/>
    <w:rsid w:val="00627034"/>
    <w:rsid w:val="00627285"/>
    <w:rsid w:val="00627325"/>
    <w:rsid w:val="006274B4"/>
    <w:rsid w:val="0062751C"/>
    <w:rsid w:val="006276A9"/>
    <w:rsid w:val="006277E2"/>
    <w:rsid w:val="00627835"/>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0E"/>
    <w:rsid w:val="00645DE7"/>
    <w:rsid w:val="00646925"/>
    <w:rsid w:val="00646BAE"/>
    <w:rsid w:val="00646EC3"/>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413C"/>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2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3D"/>
    <w:rsid w:val="006A46A7"/>
    <w:rsid w:val="006A4A4E"/>
    <w:rsid w:val="006A4C63"/>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9DD"/>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45EC"/>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2AF"/>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B08"/>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5606"/>
    <w:rsid w:val="006F61FC"/>
    <w:rsid w:val="006F64C3"/>
    <w:rsid w:val="006F65C9"/>
    <w:rsid w:val="006F6A64"/>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6BD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F80"/>
    <w:rsid w:val="00724203"/>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81D"/>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612"/>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291F"/>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D69"/>
    <w:rsid w:val="007726A7"/>
    <w:rsid w:val="007726F1"/>
    <w:rsid w:val="00772DFB"/>
    <w:rsid w:val="0077302C"/>
    <w:rsid w:val="0077351C"/>
    <w:rsid w:val="0077392D"/>
    <w:rsid w:val="00773BFF"/>
    <w:rsid w:val="00774480"/>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5F2"/>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B"/>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AB0"/>
    <w:rsid w:val="007B6C60"/>
    <w:rsid w:val="007B6CF5"/>
    <w:rsid w:val="007B74A3"/>
    <w:rsid w:val="007B74FA"/>
    <w:rsid w:val="007B75FE"/>
    <w:rsid w:val="007B7756"/>
    <w:rsid w:val="007B7A5D"/>
    <w:rsid w:val="007C0517"/>
    <w:rsid w:val="007C0B86"/>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532"/>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B25"/>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D91"/>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0AAB"/>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936"/>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CF1"/>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548"/>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2FDE"/>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A7E3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AA0"/>
    <w:rsid w:val="008C5643"/>
    <w:rsid w:val="008C57A9"/>
    <w:rsid w:val="008C5F1C"/>
    <w:rsid w:val="008C6315"/>
    <w:rsid w:val="008C7CC9"/>
    <w:rsid w:val="008D00FC"/>
    <w:rsid w:val="008D07EC"/>
    <w:rsid w:val="008D0AF2"/>
    <w:rsid w:val="008D0C2F"/>
    <w:rsid w:val="008D0F24"/>
    <w:rsid w:val="008D15D9"/>
    <w:rsid w:val="008D1675"/>
    <w:rsid w:val="008D169B"/>
    <w:rsid w:val="008D201C"/>
    <w:rsid w:val="008D2040"/>
    <w:rsid w:val="008D223C"/>
    <w:rsid w:val="008D2916"/>
    <w:rsid w:val="008D2C9D"/>
    <w:rsid w:val="008D2F33"/>
    <w:rsid w:val="008D356F"/>
    <w:rsid w:val="008D3A10"/>
    <w:rsid w:val="008D3D4A"/>
    <w:rsid w:val="008D436F"/>
    <w:rsid w:val="008D456A"/>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02A6"/>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269"/>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A6E"/>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192"/>
    <w:rsid w:val="009478B1"/>
    <w:rsid w:val="009479AB"/>
    <w:rsid w:val="00950ABD"/>
    <w:rsid w:val="00950D30"/>
    <w:rsid w:val="00951419"/>
    <w:rsid w:val="00951E66"/>
    <w:rsid w:val="0095234C"/>
    <w:rsid w:val="0095273B"/>
    <w:rsid w:val="009531D4"/>
    <w:rsid w:val="00953878"/>
    <w:rsid w:val="009539C1"/>
    <w:rsid w:val="00953A7B"/>
    <w:rsid w:val="00953B34"/>
    <w:rsid w:val="00954567"/>
    <w:rsid w:val="00954D7F"/>
    <w:rsid w:val="00955173"/>
    <w:rsid w:val="009551A0"/>
    <w:rsid w:val="00955B3A"/>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7F7"/>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3F90"/>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3F75"/>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56F"/>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2524"/>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16"/>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966"/>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4B7"/>
    <w:rsid w:val="00A60A61"/>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8FC"/>
    <w:rsid w:val="00A65EAF"/>
    <w:rsid w:val="00A65FA3"/>
    <w:rsid w:val="00A66092"/>
    <w:rsid w:val="00A660C8"/>
    <w:rsid w:val="00A662FB"/>
    <w:rsid w:val="00A66377"/>
    <w:rsid w:val="00A66594"/>
    <w:rsid w:val="00A67AD2"/>
    <w:rsid w:val="00A67BD7"/>
    <w:rsid w:val="00A705C0"/>
    <w:rsid w:val="00A70842"/>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2FA0"/>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9793D"/>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AE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2C5"/>
    <w:rsid w:val="00AE0713"/>
    <w:rsid w:val="00AE075C"/>
    <w:rsid w:val="00AE0882"/>
    <w:rsid w:val="00AE0DD0"/>
    <w:rsid w:val="00AE1200"/>
    <w:rsid w:val="00AE17C7"/>
    <w:rsid w:val="00AE19D3"/>
    <w:rsid w:val="00AE1ABC"/>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64A"/>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410E"/>
    <w:rsid w:val="00B14F92"/>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158"/>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18A"/>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3CB0"/>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C5D"/>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3FB"/>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AED"/>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A02"/>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0E3"/>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323"/>
    <w:rsid w:val="00BF18C7"/>
    <w:rsid w:val="00BF21EA"/>
    <w:rsid w:val="00BF2B69"/>
    <w:rsid w:val="00BF3052"/>
    <w:rsid w:val="00BF32E6"/>
    <w:rsid w:val="00BF3CEF"/>
    <w:rsid w:val="00BF3DD1"/>
    <w:rsid w:val="00BF3DD8"/>
    <w:rsid w:val="00BF478D"/>
    <w:rsid w:val="00BF4A2C"/>
    <w:rsid w:val="00BF681C"/>
    <w:rsid w:val="00BF6958"/>
    <w:rsid w:val="00BF6B8A"/>
    <w:rsid w:val="00BF71B6"/>
    <w:rsid w:val="00BF7FE9"/>
    <w:rsid w:val="00C0008A"/>
    <w:rsid w:val="00C00104"/>
    <w:rsid w:val="00C008D2"/>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2C58"/>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2E81"/>
    <w:rsid w:val="00C231E4"/>
    <w:rsid w:val="00C232FA"/>
    <w:rsid w:val="00C232FC"/>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003C"/>
    <w:rsid w:val="00C401C9"/>
    <w:rsid w:val="00C41412"/>
    <w:rsid w:val="00C416A5"/>
    <w:rsid w:val="00C418EF"/>
    <w:rsid w:val="00C41D95"/>
    <w:rsid w:val="00C42372"/>
    <w:rsid w:val="00C42386"/>
    <w:rsid w:val="00C4283F"/>
    <w:rsid w:val="00C4291D"/>
    <w:rsid w:val="00C42BCF"/>
    <w:rsid w:val="00C43142"/>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5DE2"/>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08"/>
    <w:rsid w:val="00C66E89"/>
    <w:rsid w:val="00C6790A"/>
    <w:rsid w:val="00C67D98"/>
    <w:rsid w:val="00C70619"/>
    <w:rsid w:val="00C70FAD"/>
    <w:rsid w:val="00C7131E"/>
    <w:rsid w:val="00C713C5"/>
    <w:rsid w:val="00C71524"/>
    <w:rsid w:val="00C71916"/>
    <w:rsid w:val="00C71C64"/>
    <w:rsid w:val="00C72603"/>
    <w:rsid w:val="00C72E3B"/>
    <w:rsid w:val="00C72FF1"/>
    <w:rsid w:val="00C731CE"/>
    <w:rsid w:val="00C73DA4"/>
    <w:rsid w:val="00C74791"/>
    <w:rsid w:val="00C749E8"/>
    <w:rsid w:val="00C74DDD"/>
    <w:rsid w:val="00C75371"/>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427"/>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151"/>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0E"/>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46C"/>
    <w:rsid w:val="00D40615"/>
    <w:rsid w:val="00D40FA0"/>
    <w:rsid w:val="00D41A63"/>
    <w:rsid w:val="00D41FE7"/>
    <w:rsid w:val="00D42830"/>
    <w:rsid w:val="00D428FA"/>
    <w:rsid w:val="00D430F5"/>
    <w:rsid w:val="00D4328B"/>
    <w:rsid w:val="00D44242"/>
    <w:rsid w:val="00D445EC"/>
    <w:rsid w:val="00D44E89"/>
    <w:rsid w:val="00D45637"/>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916"/>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8764E"/>
    <w:rsid w:val="00D90694"/>
    <w:rsid w:val="00D91A1D"/>
    <w:rsid w:val="00D91B23"/>
    <w:rsid w:val="00D91F03"/>
    <w:rsid w:val="00D92799"/>
    <w:rsid w:val="00D92C3E"/>
    <w:rsid w:val="00D92E2B"/>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4FEC"/>
    <w:rsid w:val="00DC5329"/>
    <w:rsid w:val="00DC7065"/>
    <w:rsid w:val="00DC714E"/>
    <w:rsid w:val="00DD0CE1"/>
    <w:rsid w:val="00DD11F4"/>
    <w:rsid w:val="00DD1569"/>
    <w:rsid w:val="00DD1CD6"/>
    <w:rsid w:val="00DD1EAE"/>
    <w:rsid w:val="00DD2202"/>
    <w:rsid w:val="00DD258E"/>
    <w:rsid w:val="00DD26BE"/>
    <w:rsid w:val="00DD29BD"/>
    <w:rsid w:val="00DD2C06"/>
    <w:rsid w:val="00DD2D5E"/>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23"/>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4E5"/>
    <w:rsid w:val="00E3660B"/>
    <w:rsid w:val="00E36C95"/>
    <w:rsid w:val="00E3709C"/>
    <w:rsid w:val="00E402A1"/>
    <w:rsid w:val="00E407D2"/>
    <w:rsid w:val="00E40843"/>
    <w:rsid w:val="00E409A0"/>
    <w:rsid w:val="00E40AA3"/>
    <w:rsid w:val="00E41349"/>
    <w:rsid w:val="00E41973"/>
    <w:rsid w:val="00E41CA6"/>
    <w:rsid w:val="00E41CB0"/>
    <w:rsid w:val="00E4298D"/>
    <w:rsid w:val="00E42AFF"/>
    <w:rsid w:val="00E42C21"/>
    <w:rsid w:val="00E437D2"/>
    <w:rsid w:val="00E43CCD"/>
    <w:rsid w:val="00E44258"/>
    <w:rsid w:val="00E443A8"/>
    <w:rsid w:val="00E44587"/>
    <w:rsid w:val="00E44BCB"/>
    <w:rsid w:val="00E44E3B"/>
    <w:rsid w:val="00E45023"/>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6E4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8F4"/>
    <w:rsid w:val="00E66DB7"/>
    <w:rsid w:val="00E66F50"/>
    <w:rsid w:val="00E674B6"/>
    <w:rsid w:val="00E67AAF"/>
    <w:rsid w:val="00E67C87"/>
    <w:rsid w:val="00E7029D"/>
    <w:rsid w:val="00E7135A"/>
    <w:rsid w:val="00E72157"/>
    <w:rsid w:val="00E727A6"/>
    <w:rsid w:val="00E728AC"/>
    <w:rsid w:val="00E7339F"/>
    <w:rsid w:val="00E73464"/>
    <w:rsid w:val="00E7391F"/>
    <w:rsid w:val="00E73C14"/>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2EBD"/>
    <w:rsid w:val="00E83233"/>
    <w:rsid w:val="00E833FF"/>
    <w:rsid w:val="00E83647"/>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641"/>
    <w:rsid w:val="00E86A7C"/>
    <w:rsid w:val="00E86C49"/>
    <w:rsid w:val="00E87B44"/>
    <w:rsid w:val="00E87D7D"/>
    <w:rsid w:val="00E90341"/>
    <w:rsid w:val="00E9034B"/>
    <w:rsid w:val="00E90653"/>
    <w:rsid w:val="00E909A1"/>
    <w:rsid w:val="00E90E4D"/>
    <w:rsid w:val="00E91866"/>
    <w:rsid w:val="00E91B77"/>
    <w:rsid w:val="00E9263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57B"/>
    <w:rsid w:val="00E96746"/>
    <w:rsid w:val="00E969EC"/>
    <w:rsid w:val="00E96ED7"/>
    <w:rsid w:val="00E97099"/>
    <w:rsid w:val="00E97169"/>
    <w:rsid w:val="00E9744E"/>
    <w:rsid w:val="00EA0912"/>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998"/>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B79F2"/>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1C"/>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593"/>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6DA2"/>
    <w:rsid w:val="00F07553"/>
    <w:rsid w:val="00F07577"/>
    <w:rsid w:val="00F0757B"/>
    <w:rsid w:val="00F07E83"/>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AE5"/>
    <w:rsid w:val="00F23B8E"/>
    <w:rsid w:val="00F23C2E"/>
    <w:rsid w:val="00F23E7F"/>
    <w:rsid w:val="00F23EF0"/>
    <w:rsid w:val="00F245E7"/>
    <w:rsid w:val="00F24A84"/>
    <w:rsid w:val="00F25390"/>
    <w:rsid w:val="00F256A5"/>
    <w:rsid w:val="00F258A4"/>
    <w:rsid w:val="00F2611C"/>
    <w:rsid w:val="00F2637A"/>
    <w:rsid w:val="00F26B4E"/>
    <w:rsid w:val="00F2706B"/>
    <w:rsid w:val="00F2790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475"/>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5F60"/>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2E8F"/>
    <w:rsid w:val="00F83641"/>
    <w:rsid w:val="00F83E6F"/>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1CA5"/>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6E8"/>
    <w:rsid w:val="00FA6DBD"/>
    <w:rsid w:val="00FA6FC0"/>
    <w:rsid w:val="00FA7E4E"/>
    <w:rsid w:val="00FB05A4"/>
    <w:rsid w:val="00FB066E"/>
    <w:rsid w:val="00FB0E0B"/>
    <w:rsid w:val="00FB1276"/>
    <w:rsid w:val="00FB2358"/>
    <w:rsid w:val="00FB2CC4"/>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54E"/>
    <w:rsid w:val="00FF299F"/>
    <w:rsid w:val="00FF2A34"/>
    <w:rsid w:val="00FF2C2E"/>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67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목록단,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538199">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139093">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3696650">
      <w:bodyDiv w:val="1"/>
      <w:marLeft w:val="0"/>
      <w:marRight w:val="0"/>
      <w:marTop w:val="0"/>
      <w:marBottom w:val="0"/>
      <w:divBdr>
        <w:top w:val="none" w:sz="0" w:space="0" w:color="auto"/>
        <w:left w:val="none" w:sz="0" w:space="0" w:color="auto"/>
        <w:bottom w:val="none" w:sz="0" w:space="0" w:color="auto"/>
        <w:right w:val="none" w:sz="0" w:space="0" w:color="auto"/>
      </w:divBdr>
      <w:divsChild>
        <w:div w:id="553397382">
          <w:marLeft w:val="1166"/>
          <w:marRight w:val="0"/>
          <w:marTop w:val="0"/>
          <w:marBottom w:val="0"/>
          <w:divBdr>
            <w:top w:val="none" w:sz="0" w:space="0" w:color="auto"/>
            <w:left w:val="none" w:sz="0" w:space="0" w:color="auto"/>
            <w:bottom w:val="none" w:sz="0" w:space="0" w:color="auto"/>
            <w:right w:val="none" w:sz="0" w:space="0" w:color="auto"/>
          </w:divBdr>
        </w:div>
        <w:div w:id="324086803">
          <w:marLeft w:val="1800"/>
          <w:marRight w:val="0"/>
          <w:marTop w:val="0"/>
          <w:marBottom w:val="0"/>
          <w:divBdr>
            <w:top w:val="none" w:sz="0" w:space="0" w:color="auto"/>
            <w:left w:val="none" w:sz="0" w:space="0" w:color="auto"/>
            <w:bottom w:val="none" w:sz="0" w:space="0" w:color="auto"/>
            <w:right w:val="none" w:sz="0" w:space="0" w:color="auto"/>
          </w:divBdr>
        </w:div>
        <w:div w:id="185028140">
          <w:marLeft w:val="2520"/>
          <w:marRight w:val="0"/>
          <w:marTop w:val="0"/>
          <w:marBottom w:val="0"/>
          <w:divBdr>
            <w:top w:val="none" w:sz="0" w:space="0" w:color="auto"/>
            <w:left w:val="none" w:sz="0" w:space="0" w:color="auto"/>
            <w:bottom w:val="none" w:sz="0" w:space="0" w:color="auto"/>
            <w:right w:val="none" w:sz="0" w:space="0" w:color="auto"/>
          </w:divBdr>
        </w:div>
        <w:div w:id="989210394">
          <w:marLeft w:val="3240"/>
          <w:marRight w:val="0"/>
          <w:marTop w:val="0"/>
          <w:marBottom w:val="0"/>
          <w:divBdr>
            <w:top w:val="none" w:sz="0" w:space="0" w:color="auto"/>
            <w:left w:val="none" w:sz="0" w:space="0" w:color="auto"/>
            <w:bottom w:val="none" w:sz="0" w:space="0" w:color="auto"/>
            <w:right w:val="none" w:sz="0" w:space="0" w:color="auto"/>
          </w:divBdr>
        </w:div>
        <w:div w:id="510873997">
          <w:marLeft w:val="3240"/>
          <w:marRight w:val="0"/>
          <w:marTop w:val="0"/>
          <w:marBottom w:val="0"/>
          <w:divBdr>
            <w:top w:val="none" w:sz="0" w:space="0" w:color="auto"/>
            <w:left w:val="none" w:sz="0" w:space="0" w:color="auto"/>
            <w:bottom w:val="none" w:sz="0" w:space="0" w:color="auto"/>
            <w:right w:val="none" w:sz="0" w:space="0" w:color="auto"/>
          </w:divBdr>
        </w:div>
        <w:div w:id="2134596047">
          <w:marLeft w:val="3240"/>
          <w:marRight w:val="0"/>
          <w:marTop w:val="0"/>
          <w:marBottom w:val="0"/>
          <w:divBdr>
            <w:top w:val="none" w:sz="0" w:space="0" w:color="auto"/>
            <w:left w:val="none" w:sz="0" w:space="0" w:color="auto"/>
            <w:bottom w:val="none" w:sz="0" w:space="0" w:color="auto"/>
            <w:right w:val="none" w:sz="0" w:space="0" w:color="auto"/>
          </w:divBdr>
        </w:div>
      </w:divsChild>
    </w:div>
    <w:div w:id="180495539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4/Inbox/R4-240671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RAN4%23111\Docs\R4-240893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10bis\Docs\R4-240528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C02FFE-9668-4827-9F23-D2FBB0AAE009}">
  <ds:schemaRefs>
    <ds:schemaRef ds:uri="http://schemas.openxmlformats.org/officeDocument/2006/bibliography"/>
  </ds:schemaRefs>
</ds:datastoreItem>
</file>

<file path=customXml/itemProps2.xml><?xml version="1.0" encoding="utf-8"?>
<ds:datastoreItem xmlns:ds="http://schemas.openxmlformats.org/officeDocument/2006/customXml" ds:itemID="{E9243903-26D2-4919-B291-0F8CC93B7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0DF7A-AFA8-41FE-BF7D-1BE3B62DB6E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26BAEDA-3EBD-4BD0-80D5-9154F52F2C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1</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6553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Ruixin Wang (vivo)</cp:lastModifiedBy>
  <cp:revision>22</cp:revision>
  <cp:lastPrinted>2010-01-07T02:23:00Z</cp:lastPrinted>
  <dcterms:created xsi:type="dcterms:W3CDTF">2024-06-06T14:17:00Z</dcterms:created>
  <dcterms:modified xsi:type="dcterms:W3CDTF">2024-06-07T13:26:00Z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ContentTypeId">
    <vt:lpwstr>0x01010057CC4845EE989D469C4AF99498678D58</vt:lpwstr>
  </property>
</Properties>
</file>